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5CA54" w14:textId="4897AEF0" w:rsidR="009F6BA5" w:rsidRPr="00987C66" w:rsidRDefault="009F6BA5" w:rsidP="00760CE3">
      <w:pPr>
        <w:spacing w:line="276" w:lineRule="auto"/>
        <w:ind w:left="-284" w:right="-6"/>
        <w:jc w:val="both"/>
        <w:rPr>
          <w:rFonts w:ascii="Open Sans" w:hAnsi="Open Sans" w:cs="Open Sans"/>
          <w:b/>
          <w:color w:val="000000"/>
          <w:sz w:val="18"/>
          <w:szCs w:val="18"/>
        </w:rPr>
      </w:pPr>
      <w:r w:rsidRPr="00987C66">
        <w:rPr>
          <w:rFonts w:ascii="Open Sans" w:hAnsi="Open Sans" w:cs="Open Sans"/>
          <w:b/>
          <w:color w:val="000000"/>
          <w:sz w:val="18"/>
          <w:szCs w:val="18"/>
        </w:rPr>
        <w:t xml:space="preserve">SOL·LICITUD PROCÉS SELECTIU PER A LA CONTRACTACIÓ DE PERSONES ATURADES DINS DELS PLANS </w:t>
      </w:r>
      <w:r w:rsidR="003A39B5">
        <w:rPr>
          <w:rFonts w:ascii="Open Sans" w:hAnsi="Open Sans" w:cs="Open Sans"/>
          <w:b/>
          <w:color w:val="000000"/>
          <w:sz w:val="18"/>
          <w:szCs w:val="18"/>
        </w:rPr>
        <w:t xml:space="preserve">LOCALS </w:t>
      </w:r>
      <w:r w:rsidRPr="00987C66">
        <w:rPr>
          <w:rFonts w:ascii="Open Sans" w:hAnsi="Open Sans" w:cs="Open Sans"/>
          <w:b/>
          <w:color w:val="000000"/>
          <w:sz w:val="18"/>
          <w:szCs w:val="18"/>
        </w:rPr>
        <w:t>D’OCUPACIÓ DE L’AJUNTAMENT DE SUBIRAT</w:t>
      </w:r>
      <w:r w:rsidR="003A39B5">
        <w:rPr>
          <w:rFonts w:ascii="Open Sans" w:hAnsi="Open Sans" w:cs="Open Sans"/>
          <w:b/>
          <w:color w:val="000000"/>
          <w:sz w:val="18"/>
          <w:szCs w:val="18"/>
        </w:rPr>
        <w:t>S</w:t>
      </w:r>
    </w:p>
    <w:p w14:paraId="2CFFCD90" w14:textId="77777777" w:rsidR="009F6BA5" w:rsidRPr="00987C66" w:rsidRDefault="009F6BA5" w:rsidP="00760CE3">
      <w:pPr>
        <w:spacing w:line="276" w:lineRule="auto"/>
        <w:ind w:right="-6"/>
        <w:jc w:val="both"/>
        <w:rPr>
          <w:rFonts w:ascii="Open Sans" w:hAnsi="Open Sans" w:cs="Open Sans"/>
          <w:color w:val="000000"/>
          <w:sz w:val="18"/>
          <w:szCs w:val="18"/>
        </w:rPr>
      </w:pPr>
    </w:p>
    <w:tbl>
      <w:tblPr>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2"/>
        <w:gridCol w:w="1985"/>
        <w:gridCol w:w="992"/>
        <w:gridCol w:w="2268"/>
      </w:tblGrid>
      <w:tr w:rsidR="009F6BA5" w14:paraId="30486C52" w14:textId="77777777" w:rsidTr="0027513B">
        <w:trPr>
          <w:trHeight w:val="450"/>
        </w:trPr>
        <w:tc>
          <w:tcPr>
            <w:tcW w:w="10207" w:type="dxa"/>
            <w:gridSpan w:val="4"/>
            <w:shd w:val="clear" w:color="auto" w:fill="D9D9D9"/>
          </w:tcPr>
          <w:p w14:paraId="6C7DC701" w14:textId="77777777" w:rsidR="009F6BA5" w:rsidRDefault="009F6BA5" w:rsidP="00760CE3">
            <w:pPr>
              <w:spacing w:line="276" w:lineRule="auto"/>
              <w:ind w:right="-6"/>
              <w:jc w:val="both"/>
              <w:rPr>
                <w:rFonts w:ascii="Open Sans" w:hAnsi="Open Sans" w:cs="Open Sans"/>
                <w:b/>
                <w:color w:val="000000"/>
                <w:sz w:val="18"/>
                <w:szCs w:val="18"/>
              </w:rPr>
            </w:pPr>
            <w:r>
              <w:rPr>
                <w:rFonts w:ascii="Open Sans" w:hAnsi="Open Sans" w:cs="Open Sans"/>
                <w:b/>
                <w:color w:val="000000"/>
                <w:sz w:val="18"/>
                <w:szCs w:val="18"/>
              </w:rPr>
              <w:t xml:space="preserve">DADES PERSONALS </w:t>
            </w:r>
          </w:p>
        </w:tc>
      </w:tr>
      <w:tr w:rsidR="009F6BA5" w14:paraId="000C202A" w14:textId="77777777" w:rsidTr="0027513B">
        <w:trPr>
          <w:trHeight w:val="593"/>
        </w:trPr>
        <w:tc>
          <w:tcPr>
            <w:tcW w:w="6947" w:type="dxa"/>
            <w:gridSpan w:val="2"/>
          </w:tcPr>
          <w:p w14:paraId="65706279" w14:textId="77777777" w:rsidR="009F6BA5" w:rsidRDefault="009F6BA5" w:rsidP="00760CE3">
            <w:pPr>
              <w:spacing w:line="276" w:lineRule="auto"/>
              <w:ind w:right="-6"/>
              <w:jc w:val="both"/>
              <w:rPr>
                <w:rFonts w:ascii="Open Sans" w:hAnsi="Open Sans" w:cs="Open Sans"/>
                <w:color w:val="000000"/>
                <w:sz w:val="18"/>
                <w:szCs w:val="18"/>
              </w:rPr>
            </w:pPr>
            <w:r>
              <w:rPr>
                <w:rFonts w:ascii="Open Sans" w:hAnsi="Open Sans" w:cs="Open Sans"/>
                <w:color w:val="000000"/>
                <w:sz w:val="18"/>
                <w:szCs w:val="18"/>
              </w:rPr>
              <w:t xml:space="preserve">Nom i cognoms </w:t>
            </w:r>
          </w:p>
          <w:p w14:paraId="237EB03F" w14:textId="77777777" w:rsidR="009F6BA5" w:rsidRDefault="009F6BA5" w:rsidP="00760CE3">
            <w:pPr>
              <w:spacing w:line="276" w:lineRule="auto"/>
              <w:ind w:right="-6"/>
              <w:jc w:val="both"/>
              <w:rPr>
                <w:rFonts w:ascii="Open Sans" w:hAnsi="Open Sans" w:cs="Open Sans"/>
                <w:color w:val="000000"/>
                <w:sz w:val="18"/>
                <w:szCs w:val="18"/>
              </w:rPr>
            </w:pPr>
          </w:p>
        </w:tc>
        <w:tc>
          <w:tcPr>
            <w:tcW w:w="3260" w:type="dxa"/>
            <w:gridSpan w:val="2"/>
          </w:tcPr>
          <w:p w14:paraId="4E3C3721" w14:textId="77777777" w:rsidR="009F6BA5" w:rsidRDefault="009F6BA5" w:rsidP="00760CE3">
            <w:pPr>
              <w:spacing w:line="276" w:lineRule="auto"/>
              <w:ind w:right="-6"/>
              <w:jc w:val="both"/>
              <w:rPr>
                <w:rFonts w:ascii="Open Sans" w:hAnsi="Open Sans" w:cs="Open Sans"/>
                <w:color w:val="000000"/>
                <w:sz w:val="18"/>
                <w:szCs w:val="18"/>
              </w:rPr>
            </w:pPr>
            <w:r>
              <w:rPr>
                <w:rFonts w:ascii="Open Sans" w:hAnsi="Open Sans" w:cs="Open Sans"/>
                <w:color w:val="000000"/>
                <w:sz w:val="18"/>
                <w:szCs w:val="18"/>
              </w:rPr>
              <w:t>NIF/NIE/Passaport</w:t>
            </w:r>
          </w:p>
          <w:p w14:paraId="771BC972" w14:textId="77777777" w:rsidR="009F6BA5" w:rsidRDefault="009F6BA5" w:rsidP="00760CE3">
            <w:pPr>
              <w:spacing w:line="276" w:lineRule="auto"/>
              <w:ind w:right="-6"/>
              <w:jc w:val="both"/>
              <w:rPr>
                <w:rFonts w:ascii="Open Sans" w:hAnsi="Open Sans" w:cs="Open Sans"/>
                <w:color w:val="000000"/>
                <w:sz w:val="18"/>
                <w:szCs w:val="18"/>
              </w:rPr>
            </w:pPr>
          </w:p>
        </w:tc>
      </w:tr>
      <w:tr w:rsidR="009F6BA5" w14:paraId="6B871566" w14:textId="77777777" w:rsidTr="0027513B">
        <w:trPr>
          <w:trHeight w:val="593"/>
        </w:trPr>
        <w:tc>
          <w:tcPr>
            <w:tcW w:w="6947" w:type="dxa"/>
            <w:gridSpan w:val="2"/>
          </w:tcPr>
          <w:p w14:paraId="6C3AA793" w14:textId="77777777" w:rsidR="009F6BA5" w:rsidRDefault="009F6BA5" w:rsidP="00760CE3">
            <w:pPr>
              <w:spacing w:line="276" w:lineRule="auto"/>
              <w:ind w:right="-6"/>
              <w:jc w:val="both"/>
              <w:rPr>
                <w:rFonts w:ascii="Open Sans" w:hAnsi="Open Sans" w:cs="Open Sans"/>
                <w:color w:val="000000"/>
                <w:sz w:val="18"/>
                <w:szCs w:val="18"/>
              </w:rPr>
            </w:pPr>
            <w:r>
              <w:rPr>
                <w:rFonts w:ascii="Open Sans" w:hAnsi="Open Sans" w:cs="Open Sans"/>
                <w:color w:val="000000"/>
                <w:sz w:val="18"/>
                <w:szCs w:val="18"/>
              </w:rPr>
              <w:t xml:space="preserve">Domicili </w:t>
            </w:r>
          </w:p>
          <w:p w14:paraId="213B94B6" w14:textId="77777777" w:rsidR="009F6BA5" w:rsidRDefault="009F6BA5" w:rsidP="00760CE3">
            <w:pPr>
              <w:spacing w:line="276" w:lineRule="auto"/>
              <w:ind w:right="-6"/>
              <w:jc w:val="both"/>
              <w:rPr>
                <w:rFonts w:ascii="Open Sans" w:hAnsi="Open Sans" w:cs="Open Sans"/>
                <w:color w:val="000000"/>
                <w:sz w:val="18"/>
                <w:szCs w:val="18"/>
              </w:rPr>
            </w:pPr>
          </w:p>
        </w:tc>
        <w:tc>
          <w:tcPr>
            <w:tcW w:w="3260" w:type="dxa"/>
            <w:gridSpan w:val="2"/>
          </w:tcPr>
          <w:p w14:paraId="05C4D75F" w14:textId="77777777" w:rsidR="009F6BA5" w:rsidRDefault="009F6BA5" w:rsidP="00760CE3">
            <w:pPr>
              <w:spacing w:line="276" w:lineRule="auto"/>
              <w:ind w:right="-6"/>
              <w:jc w:val="both"/>
              <w:rPr>
                <w:rFonts w:ascii="Open Sans" w:hAnsi="Open Sans" w:cs="Open Sans"/>
                <w:color w:val="000000"/>
                <w:sz w:val="18"/>
                <w:szCs w:val="18"/>
              </w:rPr>
            </w:pPr>
            <w:r>
              <w:rPr>
                <w:rFonts w:ascii="Open Sans" w:hAnsi="Open Sans" w:cs="Open Sans"/>
                <w:color w:val="000000"/>
                <w:sz w:val="18"/>
                <w:szCs w:val="18"/>
              </w:rPr>
              <w:t>Núm., Pis / Porta</w:t>
            </w:r>
          </w:p>
        </w:tc>
      </w:tr>
      <w:tr w:rsidR="009F6BA5" w14:paraId="1D3B916E" w14:textId="77777777" w:rsidTr="0027513B">
        <w:trPr>
          <w:trHeight w:val="556"/>
        </w:trPr>
        <w:tc>
          <w:tcPr>
            <w:tcW w:w="4962" w:type="dxa"/>
          </w:tcPr>
          <w:p w14:paraId="384CEB9B" w14:textId="77777777" w:rsidR="009F6BA5" w:rsidRDefault="009F6BA5" w:rsidP="00760CE3">
            <w:pPr>
              <w:spacing w:line="276" w:lineRule="auto"/>
              <w:ind w:right="-6"/>
              <w:jc w:val="both"/>
              <w:rPr>
                <w:rFonts w:ascii="Open Sans" w:hAnsi="Open Sans" w:cs="Open Sans"/>
                <w:color w:val="000000"/>
                <w:sz w:val="18"/>
                <w:szCs w:val="18"/>
              </w:rPr>
            </w:pPr>
            <w:r>
              <w:rPr>
                <w:rFonts w:ascii="Open Sans" w:hAnsi="Open Sans" w:cs="Open Sans"/>
                <w:color w:val="000000"/>
                <w:sz w:val="18"/>
                <w:szCs w:val="18"/>
              </w:rPr>
              <w:t xml:space="preserve">Població </w:t>
            </w:r>
          </w:p>
          <w:p w14:paraId="79F77564" w14:textId="77777777" w:rsidR="009F6BA5" w:rsidRDefault="009F6BA5" w:rsidP="00760CE3">
            <w:pPr>
              <w:spacing w:line="276" w:lineRule="auto"/>
              <w:ind w:right="-6"/>
              <w:jc w:val="both"/>
              <w:rPr>
                <w:rFonts w:ascii="Open Sans" w:hAnsi="Open Sans" w:cs="Open Sans"/>
                <w:color w:val="000000"/>
                <w:sz w:val="18"/>
                <w:szCs w:val="18"/>
              </w:rPr>
            </w:pPr>
          </w:p>
        </w:tc>
        <w:tc>
          <w:tcPr>
            <w:tcW w:w="2977" w:type="dxa"/>
            <w:gridSpan w:val="2"/>
          </w:tcPr>
          <w:p w14:paraId="255F8699" w14:textId="77777777" w:rsidR="009F6BA5" w:rsidRDefault="009F6BA5" w:rsidP="00760CE3">
            <w:pPr>
              <w:spacing w:line="276" w:lineRule="auto"/>
              <w:ind w:right="-6"/>
              <w:jc w:val="both"/>
              <w:rPr>
                <w:rFonts w:ascii="Open Sans" w:hAnsi="Open Sans" w:cs="Open Sans"/>
                <w:color w:val="000000"/>
                <w:sz w:val="18"/>
                <w:szCs w:val="18"/>
              </w:rPr>
            </w:pPr>
            <w:r>
              <w:rPr>
                <w:rFonts w:ascii="Open Sans" w:hAnsi="Open Sans" w:cs="Open Sans"/>
                <w:color w:val="000000"/>
                <w:sz w:val="18"/>
                <w:szCs w:val="18"/>
              </w:rPr>
              <w:t>Província</w:t>
            </w:r>
          </w:p>
        </w:tc>
        <w:tc>
          <w:tcPr>
            <w:tcW w:w="2268" w:type="dxa"/>
          </w:tcPr>
          <w:p w14:paraId="5CBB6C6E" w14:textId="77777777" w:rsidR="009F6BA5" w:rsidRDefault="009F6BA5" w:rsidP="00760CE3">
            <w:pPr>
              <w:spacing w:line="276" w:lineRule="auto"/>
              <w:ind w:right="-6"/>
              <w:jc w:val="both"/>
              <w:rPr>
                <w:rFonts w:ascii="Open Sans" w:hAnsi="Open Sans" w:cs="Open Sans"/>
                <w:color w:val="000000"/>
                <w:sz w:val="18"/>
                <w:szCs w:val="18"/>
              </w:rPr>
            </w:pPr>
            <w:r>
              <w:rPr>
                <w:rFonts w:ascii="Open Sans" w:hAnsi="Open Sans" w:cs="Open Sans"/>
                <w:color w:val="000000"/>
                <w:sz w:val="18"/>
                <w:szCs w:val="18"/>
              </w:rPr>
              <w:t xml:space="preserve">C.P. </w:t>
            </w:r>
          </w:p>
        </w:tc>
      </w:tr>
      <w:tr w:rsidR="009F6BA5" w14:paraId="2C9B9D38" w14:textId="77777777" w:rsidTr="0027513B">
        <w:trPr>
          <w:trHeight w:val="622"/>
        </w:trPr>
        <w:tc>
          <w:tcPr>
            <w:tcW w:w="4962" w:type="dxa"/>
          </w:tcPr>
          <w:p w14:paraId="1146D7CB" w14:textId="77777777" w:rsidR="009F6BA5" w:rsidRDefault="009F6BA5" w:rsidP="00760CE3">
            <w:pPr>
              <w:spacing w:line="276" w:lineRule="auto"/>
              <w:ind w:right="-6"/>
              <w:jc w:val="both"/>
              <w:rPr>
                <w:rFonts w:ascii="Open Sans" w:hAnsi="Open Sans" w:cs="Open Sans"/>
                <w:color w:val="000000"/>
                <w:sz w:val="18"/>
                <w:szCs w:val="18"/>
              </w:rPr>
            </w:pPr>
            <w:r>
              <w:rPr>
                <w:rFonts w:ascii="Open Sans" w:hAnsi="Open Sans" w:cs="Open Sans"/>
                <w:color w:val="000000"/>
                <w:sz w:val="18"/>
                <w:szCs w:val="18"/>
              </w:rPr>
              <w:t xml:space="preserve">Telèfon de contacte </w:t>
            </w:r>
          </w:p>
        </w:tc>
        <w:tc>
          <w:tcPr>
            <w:tcW w:w="5245" w:type="dxa"/>
            <w:gridSpan w:val="3"/>
          </w:tcPr>
          <w:p w14:paraId="65D14E60" w14:textId="77777777" w:rsidR="009F6BA5" w:rsidRDefault="009F6BA5" w:rsidP="00760CE3">
            <w:pPr>
              <w:spacing w:line="276" w:lineRule="auto"/>
              <w:ind w:right="-6"/>
              <w:jc w:val="both"/>
              <w:rPr>
                <w:rFonts w:ascii="Open Sans" w:hAnsi="Open Sans" w:cs="Open Sans"/>
                <w:color w:val="000000"/>
                <w:sz w:val="18"/>
                <w:szCs w:val="18"/>
              </w:rPr>
            </w:pPr>
            <w:r>
              <w:rPr>
                <w:rFonts w:ascii="Open Sans" w:hAnsi="Open Sans" w:cs="Open Sans"/>
                <w:color w:val="000000"/>
                <w:sz w:val="18"/>
                <w:szCs w:val="18"/>
              </w:rPr>
              <w:t>Correu electrònic</w:t>
            </w:r>
          </w:p>
          <w:p w14:paraId="29B8AB98" w14:textId="77777777" w:rsidR="009F6BA5" w:rsidRDefault="009F6BA5" w:rsidP="00760CE3">
            <w:pPr>
              <w:spacing w:line="276" w:lineRule="auto"/>
              <w:ind w:right="-6"/>
              <w:jc w:val="both"/>
              <w:rPr>
                <w:rFonts w:ascii="Open Sans" w:hAnsi="Open Sans" w:cs="Open Sans"/>
                <w:color w:val="000000"/>
                <w:sz w:val="18"/>
                <w:szCs w:val="18"/>
              </w:rPr>
            </w:pPr>
          </w:p>
        </w:tc>
      </w:tr>
    </w:tbl>
    <w:p w14:paraId="68EB2D41" w14:textId="77777777" w:rsidR="009F6BA5" w:rsidRPr="00987C66" w:rsidRDefault="009F6BA5" w:rsidP="00760CE3">
      <w:pPr>
        <w:spacing w:line="276" w:lineRule="auto"/>
        <w:ind w:left="-284" w:right="-575"/>
        <w:jc w:val="both"/>
        <w:rPr>
          <w:rFonts w:ascii="Open Sans" w:hAnsi="Open Sans" w:cs="Open Sans"/>
          <w:color w:val="000000"/>
          <w:sz w:val="18"/>
          <w:szCs w:val="18"/>
        </w:rPr>
      </w:pPr>
    </w:p>
    <w:tbl>
      <w:tblPr>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7"/>
      </w:tblGrid>
      <w:tr w:rsidR="009F6BA5" w14:paraId="6603059B" w14:textId="77777777" w:rsidTr="0027513B">
        <w:trPr>
          <w:trHeight w:val="450"/>
        </w:trPr>
        <w:tc>
          <w:tcPr>
            <w:tcW w:w="10207" w:type="dxa"/>
            <w:shd w:val="clear" w:color="auto" w:fill="D9D9D9"/>
          </w:tcPr>
          <w:p w14:paraId="2134147F" w14:textId="77777777" w:rsidR="009F6BA5" w:rsidRDefault="009F6BA5" w:rsidP="00760CE3">
            <w:pPr>
              <w:spacing w:line="276" w:lineRule="auto"/>
              <w:ind w:right="-6"/>
              <w:jc w:val="both"/>
              <w:rPr>
                <w:rFonts w:ascii="Open Sans" w:hAnsi="Open Sans" w:cs="Open Sans"/>
                <w:b/>
                <w:color w:val="000000"/>
                <w:sz w:val="18"/>
                <w:szCs w:val="18"/>
              </w:rPr>
            </w:pPr>
            <w:r>
              <w:rPr>
                <w:rFonts w:ascii="Open Sans" w:hAnsi="Open Sans" w:cs="Open Sans"/>
                <w:b/>
                <w:color w:val="000000"/>
                <w:sz w:val="18"/>
                <w:szCs w:val="18"/>
              </w:rPr>
              <w:t xml:space="preserve">Documentació necessària </w:t>
            </w:r>
          </w:p>
        </w:tc>
      </w:tr>
    </w:tbl>
    <w:p w14:paraId="1CFAF15D" w14:textId="77777777" w:rsidR="009F6BA5" w:rsidRPr="00987C66" w:rsidRDefault="009F6BA5" w:rsidP="00760CE3">
      <w:pPr>
        <w:spacing w:line="276" w:lineRule="auto"/>
        <w:ind w:left="-284" w:right="-575"/>
        <w:jc w:val="both"/>
        <w:rPr>
          <w:rFonts w:ascii="Open Sans" w:hAnsi="Open Sans" w:cs="Open Sans"/>
          <w:b/>
          <w:color w:val="000000"/>
          <w:sz w:val="18"/>
          <w:szCs w:val="18"/>
        </w:rPr>
      </w:pPr>
    </w:p>
    <w:p w14:paraId="620A3F65" w14:textId="77777777" w:rsidR="009F6BA5" w:rsidRPr="00987C66" w:rsidRDefault="009F6BA5" w:rsidP="00760CE3">
      <w:pPr>
        <w:numPr>
          <w:ilvl w:val="0"/>
          <w:numId w:val="11"/>
        </w:numPr>
        <w:autoSpaceDE/>
        <w:autoSpaceDN/>
        <w:adjustRightInd/>
        <w:spacing w:after="160" w:line="276" w:lineRule="auto"/>
        <w:jc w:val="both"/>
        <w:rPr>
          <w:rFonts w:ascii="Open Sans" w:eastAsia="ArialMT" w:hAnsi="Open Sans" w:cs="Open Sans"/>
          <w:color w:val="000000"/>
          <w:sz w:val="18"/>
          <w:szCs w:val="18"/>
        </w:rPr>
      </w:pPr>
      <w:r w:rsidRPr="00987C66">
        <w:rPr>
          <w:rFonts w:ascii="Open Sans" w:eastAsia="ArialMT" w:hAnsi="Open Sans" w:cs="Open Sans"/>
          <w:color w:val="000000"/>
          <w:sz w:val="18"/>
          <w:szCs w:val="18"/>
        </w:rPr>
        <w:t>Instància sol·licitud d’acord amb el model de l’Annex I</w:t>
      </w:r>
    </w:p>
    <w:p w14:paraId="3E2EF1E3" w14:textId="77777777" w:rsidR="009F6BA5" w:rsidRPr="00987C66" w:rsidRDefault="009F6BA5" w:rsidP="00760CE3">
      <w:pPr>
        <w:numPr>
          <w:ilvl w:val="0"/>
          <w:numId w:val="11"/>
        </w:numPr>
        <w:autoSpaceDE/>
        <w:autoSpaceDN/>
        <w:adjustRightInd/>
        <w:spacing w:after="160" w:line="276" w:lineRule="auto"/>
        <w:jc w:val="both"/>
        <w:rPr>
          <w:rFonts w:ascii="Open Sans" w:eastAsia="ArialMT" w:hAnsi="Open Sans" w:cs="Open Sans"/>
          <w:color w:val="000000"/>
          <w:sz w:val="18"/>
          <w:szCs w:val="18"/>
        </w:rPr>
      </w:pPr>
      <w:r w:rsidRPr="00987C66">
        <w:rPr>
          <w:rFonts w:ascii="Open Sans" w:eastAsia="ArialMT" w:hAnsi="Open Sans" w:cs="Open Sans"/>
          <w:color w:val="000000"/>
          <w:sz w:val="18"/>
          <w:szCs w:val="18"/>
        </w:rPr>
        <w:t>Currículum vitae de l'aspirant</w:t>
      </w:r>
    </w:p>
    <w:p w14:paraId="2A027665" w14:textId="77777777" w:rsidR="009F6BA5" w:rsidRPr="00987C66" w:rsidRDefault="009F6BA5" w:rsidP="00760CE3">
      <w:pPr>
        <w:numPr>
          <w:ilvl w:val="0"/>
          <w:numId w:val="11"/>
        </w:numPr>
        <w:autoSpaceDE/>
        <w:autoSpaceDN/>
        <w:adjustRightInd/>
        <w:spacing w:after="160" w:line="276" w:lineRule="auto"/>
        <w:jc w:val="both"/>
        <w:rPr>
          <w:rFonts w:ascii="Open Sans" w:eastAsia="ArialMT" w:hAnsi="Open Sans" w:cs="Open Sans"/>
          <w:color w:val="000000"/>
          <w:sz w:val="18"/>
          <w:szCs w:val="18"/>
        </w:rPr>
      </w:pPr>
      <w:r w:rsidRPr="00987C66">
        <w:rPr>
          <w:rFonts w:ascii="Open Sans" w:eastAsia="ArialMT" w:hAnsi="Open Sans" w:cs="Open Sans"/>
          <w:color w:val="000000"/>
          <w:sz w:val="18"/>
          <w:szCs w:val="18"/>
        </w:rPr>
        <w:t xml:space="preserve">Fotocòpia del DNI, NIE o passaport (Els aspirants podran autoritzar expressament que l’Ajuntament consulti el DNI i si es així no caldrà aportar-lo)  </w:t>
      </w:r>
    </w:p>
    <w:p w14:paraId="3B84CDDE" w14:textId="77777777" w:rsidR="009F6BA5" w:rsidRPr="00987C66" w:rsidRDefault="009F6BA5" w:rsidP="00760CE3">
      <w:pPr>
        <w:numPr>
          <w:ilvl w:val="0"/>
          <w:numId w:val="11"/>
        </w:numPr>
        <w:autoSpaceDE/>
        <w:autoSpaceDN/>
        <w:adjustRightInd/>
        <w:spacing w:after="160" w:line="276" w:lineRule="auto"/>
        <w:jc w:val="both"/>
        <w:rPr>
          <w:rFonts w:ascii="Open Sans" w:eastAsia="ArialMT" w:hAnsi="Open Sans" w:cs="Open Sans"/>
          <w:color w:val="000000"/>
          <w:sz w:val="18"/>
          <w:szCs w:val="18"/>
        </w:rPr>
      </w:pPr>
      <w:r w:rsidRPr="00987C66">
        <w:rPr>
          <w:rFonts w:ascii="Open Sans" w:eastAsia="ArialMT" w:hAnsi="Open Sans" w:cs="Open Sans"/>
          <w:color w:val="000000"/>
          <w:sz w:val="18"/>
          <w:szCs w:val="18"/>
        </w:rPr>
        <w:t>Informe vida laboral actualitzat.</w:t>
      </w:r>
    </w:p>
    <w:p w14:paraId="70DA9AEE" w14:textId="77777777" w:rsidR="009F6BA5" w:rsidRPr="00987C66" w:rsidRDefault="009F6BA5" w:rsidP="00760CE3">
      <w:pPr>
        <w:numPr>
          <w:ilvl w:val="0"/>
          <w:numId w:val="11"/>
        </w:numPr>
        <w:autoSpaceDE/>
        <w:autoSpaceDN/>
        <w:adjustRightInd/>
        <w:spacing w:after="160" w:line="276" w:lineRule="auto"/>
        <w:jc w:val="both"/>
        <w:rPr>
          <w:rFonts w:ascii="Open Sans" w:eastAsia="ArialMT" w:hAnsi="Open Sans" w:cs="Open Sans"/>
          <w:color w:val="000000"/>
          <w:sz w:val="18"/>
          <w:szCs w:val="18"/>
        </w:rPr>
      </w:pPr>
      <w:r w:rsidRPr="00987C66">
        <w:rPr>
          <w:rFonts w:ascii="Open Sans" w:eastAsia="ArialMT" w:hAnsi="Open Sans" w:cs="Open Sans"/>
          <w:color w:val="000000"/>
          <w:sz w:val="18"/>
          <w:szCs w:val="18"/>
        </w:rPr>
        <w:t xml:space="preserve">En el cas de ciutadans estrangers la documentació requerida a la base 3. </w:t>
      </w:r>
    </w:p>
    <w:p w14:paraId="0D76A223" w14:textId="77777777" w:rsidR="009F6BA5" w:rsidRPr="00987C66" w:rsidRDefault="009F6BA5" w:rsidP="00760CE3">
      <w:pPr>
        <w:numPr>
          <w:ilvl w:val="0"/>
          <w:numId w:val="11"/>
        </w:numPr>
        <w:autoSpaceDE/>
        <w:autoSpaceDN/>
        <w:adjustRightInd/>
        <w:spacing w:after="160" w:line="276" w:lineRule="auto"/>
        <w:jc w:val="both"/>
        <w:rPr>
          <w:rFonts w:ascii="Open Sans" w:eastAsia="ArialMT" w:hAnsi="Open Sans" w:cs="Open Sans"/>
          <w:color w:val="000000"/>
          <w:sz w:val="18"/>
          <w:szCs w:val="18"/>
        </w:rPr>
      </w:pPr>
      <w:r w:rsidRPr="00987C66">
        <w:rPr>
          <w:rFonts w:ascii="Open Sans" w:eastAsia="ArialMT" w:hAnsi="Open Sans" w:cs="Open Sans"/>
          <w:color w:val="000000"/>
          <w:sz w:val="18"/>
          <w:szCs w:val="18"/>
        </w:rPr>
        <w:t xml:space="preserve">Document d’inscripció en el Servei d’Ocupació de Catalunya o Servei Local d’Ocupació en què es faci constar la data d’inici com a demandant d’ocupació, acompanyant informe/certificat de períodes de desocupació dels últims dos anys. </w:t>
      </w:r>
    </w:p>
    <w:p w14:paraId="1B36CDFE" w14:textId="77777777" w:rsidR="009F6BA5" w:rsidRPr="00987C66" w:rsidRDefault="009F6BA5" w:rsidP="00760CE3">
      <w:pPr>
        <w:spacing w:line="276" w:lineRule="auto"/>
        <w:jc w:val="both"/>
        <w:rPr>
          <w:rFonts w:ascii="Open Sans" w:eastAsia="ArialMT" w:hAnsi="Open Sans" w:cs="Open Sans"/>
          <w:color w:val="000000"/>
          <w:sz w:val="18"/>
          <w:szCs w:val="18"/>
        </w:rPr>
      </w:pPr>
    </w:p>
    <w:p w14:paraId="2089425F" w14:textId="77777777" w:rsidR="009F6BA5" w:rsidRPr="00987C66" w:rsidRDefault="009F6BA5" w:rsidP="00760CE3">
      <w:pPr>
        <w:spacing w:line="276" w:lineRule="auto"/>
        <w:ind w:left="720"/>
        <w:jc w:val="both"/>
        <w:rPr>
          <w:rFonts w:ascii="Open Sans" w:eastAsia="ArialMT" w:hAnsi="Open Sans" w:cs="Open Sans"/>
          <w:color w:val="000000"/>
          <w:sz w:val="18"/>
          <w:szCs w:val="18"/>
        </w:rPr>
      </w:pPr>
    </w:p>
    <w:tbl>
      <w:tblPr>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7"/>
      </w:tblGrid>
      <w:tr w:rsidR="009F6BA5" w14:paraId="1550056D" w14:textId="77777777" w:rsidTr="0027513B">
        <w:trPr>
          <w:trHeight w:val="450"/>
        </w:trPr>
        <w:tc>
          <w:tcPr>
            <w:tcW w:w="10207" w:type="dxa"/>
            <w:shd w:val="clear" w:color="auto" w:fill="D9D9D9"/>
          </w:tcPr>
          <w:p w14:paraId="4CC3F9B9" w14:textId="77777777" w:rsidR="009F6BA5" w:rsidRDefault="009F6BA5" w:rsidP="00760CE3">
            <w:pPr>
              <w:spacing w:line="276" w:lineRule="auto"/>
              <w:ind w:right="-6"/>
              <w:jc w:val="both"/>
              <w:rPr>
                <w:rFonts w:ascii="Open Sans" w:hAnsi="Open Sans" w:cs="Open Sans"/>
                <w:b/>
                <w:color w:val="000000"/>
                <w:sz w:val="18"/>
                <w:szCs w:val="18"/>
              </w:rPr>
            </w:pPr>
            <w:r>
              <w:rPr>
                <w:rFonts w:ascii="Open Sans" w:hAnsi="Open Sans" w:cs="Open Sans"/>
                <w:b/>
                <w:color w:val="000000"/>
                <w:sz w:val="18"/>
                <w:szCs w:val="18"/>
              </w:rPr>
              <w:t xml:space="preserve">Documentació per a valoració de mèrits </w:t>
            </w:r>
          </w:p>
        </w:tc>
      </w:tr>
    </w:tbl>
    <w:p w14:paraId="39ECEA8F" w14:textId="77777777" w:rsidR="009F6BA5" w:rsidRPr="00987C66" w:rsidRDefault="009F6BA5" w:rsidP="00760CE3">
      <w:pPr>
        <w:spacing w:line="276" w:lineRule="auto"/>
        <w:ind w:right="-575"/>
        <w:jc w:val="both"/>
        <w:rPr>
          <w:rFonts w:ascii="Open Sans" w:hAnsi="Open Sans" w:cs="Open Sans"/>
          <w:color w:val="000000"/>
          <w:sz w:val="18"/>
          <w:szCs w:val="18"/>
        </w:rPr>
      </w:pPr>
    </w:p>
    <w:p w14:paraId="50EF401F" w14:textId="77777777" w:rsidR="009F6BA5" w:rsidRPr="00987C66" w:rsidRDefault="009F6BA5" w:rsidP="00760CE3">
      <w:pPr>
        <w:numPr>
          <w:ilvl w:val="0"/>
          <w:numId w:val="12"/>
        </w:numPr>
        <w:autoSpaceDE/>
        <w:autoSpaceDN/>
        <w:adjustRightInd/>
        <w:spacing w:after="160" w:line="276" w:lineRule="auto"/>
        <w:jc w:val="both"/>
        <w:rPr>
          <w:rFonts w:ascii="Open Sans" w:eastAsia="ArialMT" w:hAnsi="Open Sans" w:cs="Open Sans"/>
          <w:color w:val="000000"/>
          <w:sz w:val="18"/>
          <w:szCs w:val="18"/>
        </w:rPr>
      </w:pPr>
      <w:r w:rsidRPr="00987C66">
        <w:rPr>
          <w:rFonts w:ascii="Open Sans" w:eastAsia="ArialMT" w:hAnsi="Open Sans" w:cs="Open Sans"/>
          <w:color w:val="000000"/>
          <w:sz w:val="18"/>
          <w:szCs w:val="18"/>
        </w:rPr>
        <w:t xml:space="preserve">Volant de convivència de tots els habitants que convisquin amb el/la sol·licitant. Per als residents al municipi de Subirats, aquest requisit serà comprovat d’ofici per la pròpia Administració, per tant, no caldrà que l’aspirant presenti cap documentació al respecte. </w:t>
      </w:r>
    </w:p>
    <w:p w14:paraId="057BCCBE" w14:textId="77777777" w:rsidR="009F6BA5" w:rsidRPr="00987C66" w:rsidRDefault="009F6BA5" w:rsidP="00760CE3">
      <w:pPr>
        <w:spacing w:line="276" w:lineRule="auto"/>
        <w:ind w:left="720"/>
        <w:jc w:val="both"/>
        <w:rPr>
          <w:rFonts w:ascii="Open Sans" w:eastAsia="ArialMT" w:hAnsi="Open Sans" w:cs="Open Sans"/>
          <w:color w:val="000000"/>
          <w:sz w:val="18"/>
          <w:szCs w:val="18"/>
        </w:rPr>
      </w:pPr>
    </w:p>
    <w:p w14:paraId="796A4294" w14:textId="77777777" w:rsidR="009F6BA5" w:rsidRPr="00987C66" w:rsidRDefault="009F6BA5" w:rsidP="00760CE3">
      <w:pPr>
        <w:numPr>
          <w:ilvl w:val="0"/>
          <w:numId w:val="12"/>
        </w:numPr>
        <w:autoSpaceDE/>
        <w:autoSpaceDN/>
        <w:adjustRightInd/>
        <w:spacing w:after="160" w:line="276" w:lineRule="auto"/>
        <w:jc w:val="both"/>
        <w:rPr>
          <w:rFonts w:ascii="Open Sans" w:eastAsia="ArialMT" w:hAnsi="Open Sans" w:cs="Open Sans"/>
          <w:color w:val="000000"/>
          <w:sz w:val="18"/>
          <w:szCs w:val="18"/>
        </w:rPr>
      </w:pPr>
      <w:r w:rsidRPr="00987C66">
        <w:rPr>
          <w:rFonts w:ascii="Open Sans" w:eastAsia="ArialMT" w:hAnsi="Open Sans" w:cs="Open Sans"/>
          <w:color w:val="000000"/>
          <w:sz w:val="18"/>
          <w:szCs w:val="18"/>
        </w:rPr>
        <w:t>Experiència professional a l’àmbit de l’empresa privada: certificat actualitzat de vida laboral.</w:t>
      </w:r>
    </w:p>
    <w:p w14:paraId="7C891263" w14:textId="77777777" w:rsidR="009F6BA5" w:rsidRPr="00987C66" w:rsidRDefault="009F6BA5" w:rsidP="00760CE3">
      <w:pPr>
        <w:spacing w:line="276" w:lineRule="auto"/>
        <w:jc w:val="both"/>
        <w:rPr>
          <w:rFonts w:ascii="Open Sans" w:eastAsia="ArialMT" w:hAnsi="Open Sans" w:cs="Open Sans"/>
          <w:color w:val="000000"/>
          <w:sz w:val="18"/>
          <w:szCs w:val="18"/>
        </w:rPr>
      </w:pPr>
    </w:p>
    <w:p w14:paraId="31934C16" w14:textId="77777777" w:rsidR="009F6BA5" w:rsidRPr="00987C66" w:rsidRDefault="009F6BA5" w:rsidP="00760CE3">
      <w:pPr>
        <w:numPr>
          <w:ilvl w:val="0"/>
          <w:numId w:val="12"/>
        </w:numPr>
        <w:autoSpaceDE/>
        <w:autoSpaceDN/>
        <w:adjustRightInd/>
        <w:spacing w:after="160" w:line="276" w:lineRule="auto"/>
        <w:jc w:val="both"/>
        <w:rPr>
          <w:rFonts w:ascii="Open Sans" w:eastAsia="ArialMT" w:hAnsi="Open Sans" w:cs="Open Sans"/>
          <w:color w:val="000000"/>
          <w:sz w:val="18"/>
          <w:szCs w:val="18"/>
        </w:rPr>
      </w:pPr>
      <w:r w:rsidRPr="00987C66">
        <w:rPr>
          <w:rFonts w:ascii="Open Sans" w:eastAsia="ArialMT" w:hAnsi="Open Sans" w:cs="Open Sans"/>
          <w:color w:val="000000"/>
          <w:sz w:val="18"/>
          <w:szCs w:val="18"/>
        </w:rPr>
        <w:t xml:space="preserve">Experiència professional a l’àmbit de l’administració pública: acreditar mitjançant el pertinent certificat de serveis prestats. </w:t>
      </w:r>
    </w:p>
    <w:p w14:paraId="7ADAC606" w14:textId="77777777" w:rsidR="009F6BA5" w:rsidRPr="00987C66" w:rsidRDefault="009F6BA5" w:rsidP="00760CE3">
      <w:pPr>
        <w:autoSpaceDE/>
        <w:autoSpaceDN/>
        <w:adjustRightInd/>
        <w:spacing w:line="276" w:lineRule="auto"/>
        <w:ind w:left="708"/>
        <w:jc w:val="both"/>
        <w:rPr>
          <w:rFonts w:ascii="Open Sans" w:eastAsia="ArialMT" w:hAnsi="Open Sans" w:cs="Open Sans"/>
          <w:color w:val="000000"/>
          <w:sz w:val="18"/>
          <w:szCs w:val="18"/>
        </w:rPr>
      </w:pPr>
    </w:p>
    <w:p w14:paraId="35EBD2CF" w14:textId="77777777" w:rsidR="009F6BA5" w:rsidRPr="00987C66" w:rsidRDefault="009F6BA5" w:rsidP="00760CE3">
      <w:pPr>
        <w:numPr>
          <w:ilvl w:val="0"/>
          <w:numId w:val="12"/>
        </w:numPr>
        <w:autoSpaceDE/>
        <w:autoSpaceDN/>
        <w:adjustRightInd/>
        <w:spacing w:after="160" w:line="276" w:lineRule="auto"/>
        <w:jc w:val="both"/>
        <w:rPr>
          <w:rFonts w:ascii="Open Sans" w:eastAsia="ArialMT" w:hAnsi="Open Sans" w:cs="Open Sans"/>
          <w:color w:val="000000"/>
          <w:sz w:val="18"/>
          <w:szCs w:val="18"/>
        </w:rPr>
      </w:pPr>
      <w:r w:rsidRPr="00987C66">
        <w:rPr>
          <w:rFonts w:ascii="Open Sans" w:eastAsia="ArialMT" w:hAnsi="Open Sans" w:cs="Open Sans"/>
          <w:color w:val="000000"/>
          <w:sz w:val="18"/>
          <w:szCs w:val="18"/>
        </w:rPr>
        <w:t xml:space="preserve">Documentació acreditativa de la formació. </w:t>
      </w:r>
    </w:p>
    <w:p w14:paraId="33032824" w14:textId="77777777" w:rsidR="009F6BA5" w:rsidRPr="00987C66" w:rsidRDefault="009F6BA5" w:rsidP="00760CE3">
      <w:pPr>
        <w:spacing w:line="276" w:lineRule="auto"/>
        <w:ind w:left="720"/>
        <w:jc w:val="both"/>
        <w:rPr>
          <w:rFonts w:ascii="Open Sans" w:eastAsia="ArialMT" w:hAnsi="Open Sans" w:cs="Open Sans"/>
          <w:color w:val="000000"/>
          <w:sz w:val="18"/>
          <w:szCs w:val="18"/>
        </w:rPr>
      </w:pPr>
    </w:p>
    <w:p w14:paraId="1B27B7DC" w14:textId="77777777" w:rsidR="009F6BA5" w:rsidRPr="00987C66" w:rsidRDefault="009F6BA5" w:rsidP="00760CE3">
      <w:pPr>
        <w:numPr>
          <w:ilvl w:val="0"/>
          <w:numId w:val="12"/>
        </w:numPr>
        <w:autoSpaceDE/>
        <w:autoSpaceDN/>
        <w:adjustRightInd/>
        <w:spacing w:after="160" w:line="276" w:lineRule="auto"/>
        <w:jc w:val="both"/>
        <w:rPr>
          <w:rFonts w:ascii="Open Sans" w:eastAsia="ArialMT" w:hAnsi="Open Sans" w:cs="Open Sans"/>
          <w:color w:val="000000"/>
          <w:sz w:val="18"/>
          <w:szCs w:val="18"/>
        </w:rPr>
      </w:pPr>
      <w:r w:rsidRPr="00987C66">
        <w:rPr>
          <w:rFonts w:ascii="Open Sans" w:eastAsia="ArialMT" w:hAnsi="Open Sans" w:cs="Open Sans"/>
          <w:color w:val="000000"/>
          <w:sz w:val="18"/>
          <w:szCs w:val="18"/>
        </w:rPr>
        <w:t xml:space="preserve">Per tal de realitzar la valoració social de l’entorn familiar i econòmic del sol·licitant: </w:t>
      </w:r>
    </w:p>
    <w:p w14:paraId="5DC53109" w14:textId="77777777" w:rsidR="009F6BA5" w:rsidRPr="00987C66" w:rsidRDefault="009F6BA5" w:rsidP="00760CE3">
      <w:pPr>
        <w:numPr>
          <w:ilvl w:val="0"/>
          <w:numId w:val="13"/>
        </w:numPr>
        <w:autoSpaceDE/>
        <w:autoSpaceDN/>
        <w:adjustRightInd/>
        <w:spacing w:after="160" w:line="276" w:lineRule="auto"/>
        <w:jc w:val="both"/>
        <w:rPr>
          <w:rFonts w:ascii="Open Sans" w:eastAsia="ArialMT" w:hAnsi="Open Sans" w:cs="Open Sans"/>
          <w:color w:val="000000"/>
          <w:sz w:val="18"/>
          <w:szCs w:val="18"/>
        </w:rPr>
      </w:pPr>
      <w:r w:rsidRPr="00987C66">
        <w:rPr>
          <w:rFonts w:ascii="Open Sans" w:eastAsia="ArialMT" w:hAnsi="Open Sans" w:cs="Open Sans"/>
          <w:color w:val="000000"/>
          <w:sz w:val="18"/>
          <w:szCs w:val="18"/>
        </w:rPr>
        <w:t>Última declaració de la renda de tots els membres majors de 16 anys que es trobin empadronats en la unitat familiar o certificat de situació actual del SEPE. Certificat d’imputacions si no es fa la Declaració de la Renda.</w:t>
      </w:r>
    </w:p>
    <w:p w14:paraId="70F7165C" w14:textId="77777777" w:rsidR="009F6BA5" w:rsidRPr="00987C66" w:rsidRDefault="009F6BA5" w:rsidP="00760CE3">
      <w:pPr>
        <w:numPr>
          <w:ilvl w:val="0"/>
          <w:numId w:val="13"/>
        </w:numPr>
        <w:autoSpaceDE/>
        <w:autoSpaceDN/>
        <w:adjustRightInd/>
        <w:spacing w:after="160" w:line="276" w:lineRule="auto"/>
        <w:jc w:val="both"/>
        <w:rPr>
          <w:rFonts w:ascii="Open Sans" w:eastAsia="ArialMT" w:hAnsi="Open Sans" w:cs="Open Sans"/>
          <w:color w:val="000000"/>
          <w:sz w:val="18"/>
          <w:szCs w:val="18"/>
        </w:rPr>
      </w:pPr>
      <w:r w:rsidRPr="00987C66">
        <w:rPr>
          <w:rFonts w:ascii="Open Sans" w:eastAsia="ArialMT" w:hAnsi="Open Sans" w:cs="Open Sans"/>
          <w:color w:val="000000"/>
          <w:sz w:val="18"/>
          <w:szCs w:val="18"/>
        </w:rPr>
        <w:t>Certificat del SEPE conforme no tenen atribuïda prestació contributiva o subsidis per desocupació si es troben en situació de no obtenir ingressos. Si cobren prestació que en el certificat s’indiqui import i des de quina data cobren la prestació-</w:t>
      </w:r>
    </w:p>
    <w:p w14:paraId="5221BD6F" w14:textId="77777777" w:rsidR="009F6BA5" w:rsidRPr="00987C66" w:rsidRDefault="009F6BA5" w:rsidP="00760CE3">
      <w:pPr>
        <w:numPr>
          <w:ilvl w:val="0"/>
          <w:numId w:val="13"/>
        </w:numPr>
        <w:autoSpaceDE/>
        <w:autoSpaceDN/>
        <w:adjustRightInd/>
        <w:spacing w:after="160" w:line="276" w:lineRule="auto"/>
        <w:jc w:val="both"/>
        <w:rPr>
          <w:rFonts w:ascii="Open Sans" w:eastAsia="ArialMT" w:hAnsi="Open Sans" w:cs="Open Sans"/>
          <w:color w:val="000000"/>
          <w:sz w:val="18"/>
          <w:szCs w:val="18"/>
        </w:rPr>
      </w:pPr>
      <w:r w:rsidRPr="00987C66">
        <w:rPr>
          <w:rFonts w:ascii="Open Sans" w:eastAsia="ArialMT" w:hAnsi="Open Sans" w:cs="Open Sans"/>
          <w:color w:val="000000"/>
          <w:sz w:val="18"/>
          <w:szCs w:val="18"/>
        </w:rPr>
        <w:t>Certificat de l’ INSS si percep l’IMV (Ingrés Mínim Vital).</w:t>
      </w:r>
    </w:p>
    <w:p w14:paraId="736D2875" w14:textId="77777777" w:rsidR="009F6BA5" w:rsidRPr="00987C66" w:rsidRDefault="009F6BA5" w:rsidP="00760CE3">
      <w:pPr>
        <w:numPr>
          <w:ilvl w:val="0"/>
          <w:numId w:val="13"/>
        </w:numPr>
        <w:autoSpaceDE/>
        <w:autoSpaceDN/>
        <w:adjustRightInd/>
        <w:spacing w:after="160" w:line="276" w:lineRule="auto"/>
        <w:jc w:val="both"/>
        <w:rPr>
          <w:rFonts w:ascii="Open Sans" w:eastAsia="ArialMT" w:hAnsi="Open Sans" w:cs="Open Sans"/>
          <w:color w:val="000000"/>
          <w:sz w:val="18"/>
          <w:szCs w:val="18"/>
        </w:rPr>
      </w:pPr>
      <w:r w:rsidRPr="00987C66">
        <w:rPr>
          <w:rFonts w:ascii="Open Sans" w:eastAsia="ArialMT" w:hAnsi="Open Sans" w:cs="Open Sans"/>
          <w:color w:val="000000"/>
          <w:sz w:val="18"/>
          <w:szCs w:val="18"/>
        </w:rPr>
        <w:t>Certificat del Departament de Drets Socials si percep la RGC (Renda Garantida Ciutadania)</w:t>
      </w:r>
    </w:p>
    <w:p w14:paraId="3DB6083D" w14:textId="77777777" w:rsidR="009F6BA5" w:rsidRPr="00987C66" w:rsidRDefault="009F6BA5" w:rsidP="00760CE3">
      <w:pPr>
        <w:numPr>
          <w:ilvl w:val="0"/>
          <w:numId w:val="13"/>
        </w:numPr>
        <w:autoSpaceDE/>
        <w:autoSpaceDN/>
        <w:adjustRightInd/>
        <w:spacing w:after="160" w:line="276" w:lineRule="auto"/>
        <w:jc w:val="both"/>
        <w:rPr>
          <w:rFonts w:ascii="Open Sans" w:eastAsia="ArialMT" w:hAnsi="Open Sans" w:cs="Open Sans"/>
          <w:color w:val="000000"/>
          <w:sz w:val="18"/>
          <w:szCs w:val="18"/>
        </w:rPr>
      </w:pPr>
      <w:r w:rsidRPr="00987C66">
        <w:rPr>
          <w:rFonts w:ascii="Open Sans" w:eastAsia="ArialMT" w:hAnsi="Open Sans" w:cs="Open Sans"/>
          <w:color w:val="000000"/>
          <w:sz w:val="18"/>
          <w:szCs w:val="18"/>
        </w:rPr>
        <w:t>Document acreditatiu, sentència judicial de les situacions de violència masclista.</w:t>
      </w:r>
    </w:p>
    <w:p w14:paraId="0B66F031" w14:textId="77777777" w:rsidR="009F6BA5" w:rsidRPr="00987C66" w:rsidRDefault="009F6BA5" w:rsidP="00760CE3">
      <w:pPr>
        <w:numPr>
          <w:ilvl w:val="0"/>
          <w:numId w:val="13"/>
        </w:numPr>
        <w:autoSpaceDE/>
        <w:autoSpaceDN/>
        <w:adjustRightInd/>
        <w:spacing w:after="160" w:line="276" w:lineRule="auto"/>
        <w:jc w:val="both"/>
        <w:rPr>
          <w:rFonts w:ascii="Open Sans" w:eastAsia="ArialMT" w:hAnsi="Open Sans" w:cs="Open Sans"/>
          <w:color w:val="000000"/>
          <w:sz w:val="18"/>
          <w:szCs w:val="18"/>
        </w:rPr>
      </w:pPr>
      <w:r w:rsidRPr="00987C66">
        <w:rPr>
          <w:rFonts w:ascii="Open Sans" w:eastAsia="ArialMT" w:hAnsi="Open Sans" w:cs="Open Sans"/>
          <w:color w:val="000000"/>
          <w:sz w:val="18"/>
          <w:szCs w:val="18"/>
        </w:rPr>
        <w:t xml:space="preserve">Si la persona és beneficiària de qualsevol tipus de pensió: Cal aportar certificat de pensió (jubilació, viudetat, incapacitat, orfenesa,...) </w:t>
      </w:r>
    </w:p>
    <w:p w14:paraId="07194E16" w14:textId="77777777" w:rsidR="009F6BA5" w:rsidRPr="00987C66" w:rsidRDefault="009F6BA5" w:rsidP="00760CE3">
      <w:pPr>
        <w:spacing w:line="276" w:lineRule="auto"/>
        <w:ind w:left="1080"/>
        <w:jc w:val="both"/>
        <w:rPr>
          <w:rFonts w:ascii="Open Sans" w:eastAsia="ArialMT" w:hAnsi="Open Sans" w:cs="Open Sans"/>
          <w:color w:val="000000"/>
          <w:sz w:val="18"/>
          <w:szCs w:val="18"/>
        </w:rPr>
      </w:pPr>
    </w:p>
    <w:p w14:paraId="70D56400" w14:textId="77777777" w:rsidR="009F6BA5" w:rsidRPr="00987C66" w:rsidRDefault="009F6BA5" w:rsidP="00760CE3">
      <w:pPr>
        <w:numPr>
          <w:ilvl w:val="0"/>
          <w:numId w:val="12"/>
        </w:numPr>
        <w:autoSpaceDE/>
        <w:autoSpaceDN/>
        <w:adjustRightInd/>
        <w:spacing w:after="160" w:line="276" w:lineRule="auto"/>
        <w:jc w:val="both"/>
        <w:rPr>
          <w:rFonts w:ascii="Open Sans" w:eastAsia="ArialMT" w:hAnsi="Open Sans" w:cs="Open Sans"/>
          <w:color w:val="000000"/>
          <w:sz w:val="18"/>
          <w:szCs w:val="18"/>
        </w:rPr>
      </w:pPr>
      <w:r w:rsidRPr="00987C66">
        <w:rPr>
          <w:rFonts w:ascii="Open Sans" w:eastAsia="ArialMT" w:hAnsi="Open Sans" w:cs="Open Sans"/>
          <w:color w:val="000000"/>
          <w:sz w:val="18"/>
          <w:szCs w:val="18"/>
        </w:rPr>
        <w:t xml:space="preserve"> Fotocòpia del permís de conduir del tipus B (si es vol acreditar com a mèrit).</w:t>
      </w:r>
    </w:p>
    <w:p w14:paraId="456A552D" w14:textId="77777777" w:rsidR="009F6BA5" w:rsidRPr="00987C66" w:rsidRDefault="009F6BA5" w:rsidP="00760CE3">
      <w:pPr>
        <w:spacing w:line="276" w:lineRule="auto"/>
        <w:ind w:right="-575"/>
        <w:jc w:val="both"/>
        <w:rPr>
          <w:rFonts w:ascii="Open Sans" w:hAnsi="Open Sans" w:cs="Open Sans"/>
          <w:color w:val="000000"/>
          <w:sz w:val="18"/>
          <w:szCs w:val="18"/>
        </w:rPr>
      </w:pPr>
    </w:p>
    <w:tbl>
      <w:tblPr>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7"/>
      </w:tblGrid>
      <w:tr w:rsidR="009F6BA5" w14:paraId="46DA6E48" w14:textId="77777777" w:rsidTr="0027513B">
        <w:trPr>
          <w:trHeight w:val="450"/>
        </w:trPr>
        <w:tc>
          <w:tcPr>
            <w:tcW w:w="10207" w:type="dxa"/>
            <w:shd w:val="clear" w:color="auto" w:fill="D9D9D9"/>
          </w:tcPr>
          <w:p w14:paraId="1B527EE2" w14:textId="77777777" w:rsidR="009F6BA5" w:rsidRDefault="009F6BA5" w:rsidP="00760CE3">
            <w:pPr>
              <w:spacing w:line="276" w:lineRule="auto"/>
              <w:ind w:right="-6"/>
              <w:jc w:val="both"/>
              <w:rPr>
                <w:rFonts w:ascii="Open Sans" w:hAnsi="Open Sans" w:cs="Open Sans"/>
                <w:b/>
                <w:color w:val="000000"/>
                <w:sz w:val="18"/>
                <w:szCs w:val="18"/>
              </w:rPr>
            </w:pPr>
            <w:r>
              <w:rPr>
                <w:rFonts w:ascii="Open Sans" w:hAnsi="Open Sans" w:cs="Open Sans"/>
                <w:b/>
                <w:color w:val="000000"/>
                <w:sz w:val="18"/>
                <w:szCs w:val="18"/>
              </w:rPr>
              <w:t>Declaració jurada</w:t>
            </w:r>
          </w:p>
        </w:tc>
      </w:tr>
    </w:tbl>
    <w:p w14:paraId="44C59340" w14:textId="77777777" w:rsidR="009F6BA5" w:rsidRPr="00987C66" w:rsidRDefault="009F6BA5" w:rsidP="00760CE3">
      <w:pPr>
        <w:spacing w:line="276" w:lineRule="auto"/>
        <w:ind w:right="-575"/>
        <w:jc w:val="both"/>
        <w:rPr>
          <w:rFonts w:ascii="Open Sans" w:hAnsi="Open Sans" w:cs="Open Sans"/>
          <w:color w:val="000000"/>
          <w:sz w:val="18"/>
          <w:szCs w:val="18"/>
        </w:rPr>
      </w:pPr>
    </w:p>
    <w:p w14:paraId="6AAEE8F2" w14:textId="77777777" w:rsidR="009F6BA5" w:rsidRPr="00987C66" w:rsidRDefault="009F6BA5" w:rsidP="00760CE3">
      <w:pPr>
        <w:numPr>
          <w:ilvl w:val="0"/>
          <w:numId w:val="6"/>
        </w:numPr>
        <w:autoSpaceDE/>
        <w:autoSpaceDN/>
        <w:adjustRightInd/>
        <w:spacing w:after="160" w:line="276" w:lineRule="auto"/>
        <w:ind w:right="-575"/>
        <w:jc w:val="both"/>
        <w:rPr>
          <w:rFonts w:ascii="Open Sans" w:hAnsi="Open Sans" w:cs="Open Sans"/>
          <w:color w:val="000000"/>
          <w:sz w:val="18"/>
          <w:szCs w:val="18"/>
        </w:rPr>
      </w:pPr>
      <w:r w:rsidRPr="00987C66">
        <w:rPr>
          <w:rFonts w:ascii="Open Sans" w:hAnsi="Open Sans" w:cs="Open Sans"/>
          <w:color w:val="000000"/>
          <w:sz w:val="18"/>
          <w:szCs w:val="18"/>
        </w:rPr>
        <w:t>Declaro que reuneixo totes i cadascuna de les condicions exigides, referides a la data de finalització del termini assenyalat per a la presentació de sol·licituds per a participar al procés selectiu.</w:t>
      </w:r>
    </w:p>
    <w:p w14:paraId="532B7EEE" w14:textId="77777777" w:rsidR="009F6BA5" w:rsidRPr="00987C66" w:rsidRDefault="009F6BA5" w:rsidP="00760CE3">
      <w:pPr>
        <w:spacing w:line="276" w:lineRule="auto"/>
        <w:ind w:right="-575"/>
        <w:jc w:val="both"/>
        <w:rPr>
          <w:rFonts w:ascii="Open Sans" w:hAnsi="Open Sans" w:cs="Open Sans"/>
          <w:color w:val="000000"/>
          <w:sz w:val="18"/>
          <w:szCs w:val="18"/>
        </w:rPr>
      </w:pPr>
    </w:p>
    <w:tbl>
      <w:tblPr>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7"/>
      </w:tblGrid>
      <w:tr w:rsidR="009F6BA5" w14:paraId="1970E9AD" w14:textId="77777777" w:rsidTr="0027513B">
        <w:trPr>
          <w:trHeight w:val="450"/>
        </w:trPr>
        <w:tc>
          <w:tcPr>
            <w:tcW w:w="10207" w:type="dxa"/>
            <w:shd w:val="clear" w:color="auto" w:fill="D9D9D9"/>
          </w:tcPr>
          <w:p w14:paraId="46B14355" w14:textId="77777777" w:rsidR="009F6BA5" w:rsidRDefault="009F6BA5" w:rsidP="00760CE3">
            <w:pPr>
              <w:spacing w:line="276" w:lineRule="auto"/>
              <w:ind w:right="-6"/>
              <w:jc w:val="both"/>
              <w:rPr>
                <w:rFonts w:ascii="Open Sans" w:hAnsi="Open Sans" w:cs="Open Sans"/>
                <w:b/>
                <w:color w:val="000000"/>
                <w:sz w:val="18"/>
                <w:szCs w:val="18"/>
              </w:rPr>
            </w:pPr>
            <w:r>
              <w:rPr>
                <w:rFonts w:ascii="Open Sans" w:hAnsi="Open Sans" w:cs="Open Sans"/>
                <w:b/>
                <w:color w:val="000000"/>
                <w:sz w:val="18"/>
                <w:szCs w:val="18"/>
              </w:rPr>
              <w:t>Notificacions electròniques</w:t>
            </w:r>
          </w:p>
        </w:tc>
      </w:tr>
    </w:tbl>
    <w:p w14:paraId="1BC14480" w14:textId="77777777" w:rsidR="009F6BA5" w:rsidRPr="00987C66" w:rsidRDefault="009F6BA5" w:rsidP="00760CE3">
      <w:pPr>
        <w:spacing w:line="276" w:lineRule="auto"/>
        <w:ind w:left="-284" w:right="-717"/>
        <w:jc w:val="both"/>
        <w:rPr>
          <w:rFonts w:ascii="Open Sans" w:hAnsi="Open Sans" w:cs="Open Sans"/>
          <w:color w:val="000000"/>
          <w:sz w:val="18"/>
          <w:szCs w:val="18"/>
        </w:rPr>
      </w:pPr>
    </w:p>
    <w:p w14:paraId="606DB43F" w14:textId="77777777" w:rsidR="009F6BA5" w:rsidRPr="00987C66" w:rsidRDefault="009F6BA5" w:rsidP="00760CE3">
      <w:pPr>
        <w:spacing w:line="276" w:lineRule="auto"/>
        <w:ind w:left="-284" w:right="-717"/>
        <w:jc w:val="both"/>
        <w:rPr>
          <w:rFonts w:ascii="Open Sans" w:hAnsi="Open Sans" w:cs="Open Sans"/>
          <w:b/>
          <w:bCs/>
          <w:color w:val="000000"/>
          <w:sz w:val="18"/>
          <w:szCs w:val="18"/>
        </w:rPr>
      </w:pPr>
      <w:r w:rsidRPr="00987C66">
        <w:rPr>
          <w:rFonts w:ascii="Open Sans" w:hAnsi="Open Sans" w:cs="Open Sans"/>
          <w:b/>
          <w:bCs/>
          <w:color w:val="000000"/>
          <w:sz w:val="18"/>
          <w:szCs w:val="18"/>
        </w:rPr>
        <w:t xml:space="preserve">Voleu rebre notificacions electròniques </w:t>
      </w:r>
      <w:r w:rsidRPr="00987C66">
        <w:rPr>
          <w:rFonts w:ascii="Open Sans" w:hAnsi="Open Sans" w:cs="Open Sans"/>
          <w:b/>
          <w:bCs/>
          <w:color w:val="000000"/>
          <w:sz w:val="18"/>
          <w:szCs w:val="18"/>
        </w:rPr>
        <w:tab/>
      </w:r>
      <w:r w:rsidRPr="00987C66">
        <w:rPr>
          <w:rFonts w:ascii="Arial" w:hAnsi="Arial" w:cs="Arial"/>
          <w:b/>
          <w:bCs/>
          <w:color w:val="000000"/>
          <w:sz w:val="18"/>
          <w:szCs w:val="18"/>
        </w:rPr>
        <w:t>□</w:t>
      </w:r>
      <w:r w:rsidRPr="00987C66">
        <w:rPr>
          <w:rFonts w:ascii="Open Sans" w:hAnsi="Open Sans" w:cs="Open Sans"/>
          <w:b/>
          <w:bCs/>
          <w:color w:val="000000"/>
          <w:sz w:val="18"/>
          <w:szCs w:val="18"/>
        </w:rPr>
        <w:t xml:space="preserve"> SÍ</w:t>
      </w:r>
      <w:r w:rsidRPr="00987C66">
        <w:rPr>
          <w:rFonts w:ascii="Open Sans" w:hAnsi="Open Sans" w:cs="Open Sans"/>
          <w:b/>
          <w:bCs/>
          <w:color w:val="000000"/>
          <w:sz w:val="18"/>
          <w:szCs w:val="18"/>
        </w:rPr>
        <w:tab/>
      </w:r>
      <w:r w:rsidRPr="00987C66">
        <w:rPr>
          <w:rFonts w:ascii="Open Sans" w:hAnsi="Open Sans" w:cs="Open Sans"/>
          <w:b/>
          <w:bCs/>
          <w:color w:val="000000"/>
          <w:sz w:val="18"/>
          <w:szCs w:val="18"/>
        </w:rPr>
        <w:tab/>
      </w:r>
      <w:r w:rsidRPr="00987C66">
        <w:rPr>
          <w:rFonts w:ascii="Arial" w:hAnsi="Arial" w:cs="Arial"/>
          <w:b/>
          <w:bCs/>
          <w:color w:val="000000"/>
          <w:sz w:val="18"/>
          <w:szCs w:val="18"/>
        </w:rPr>
        <w:t>□</w:t>
      </w:r>
      <w:r w:rsidRPr="00987C66">
        <w:rPr>
          <w:rFonts w:ascii="Open Sans" w:hAnsi="Open Sans" w:cs="Open Sans"/>
          <w:b/>
          <w:bCs/>
          <w:color w:val="000000"/>
          <w:sz w:val="18"/>
          <w:szCs w:val="18"/>
        </w:rPr>
        <w:t xml:space="preserve"> NO </w:t>
      </w:r>
    </w:p>
    <w:p w14:paraId="6BA8B53E" w14:textId="77777777" w:rsidR="009F6BA5" w:rsidRPr="00987C66" w:rsidRDefault="009F6BA5" w:rsidP="00760CE3">
      <w:pPr>
        <w:spacing w:line="276" w:lineRule="auto"/>
        <w:ind w:left="-284" w:right="-717"/>
        <w:jc w:val="both"/>
        <w:rPr>
          <w:rFonts w:ascii="Open Sans" w:hAnsi="Open Sans" w:cs="Open Sans"/>
          <w:color w:val="000000"/>
          <w:sz w:val="18"/>
          <w:szCs w:val="18"/>
        </w:rPr>
      </w:pPr>
    </w:p>
    <w:p w14:paraId="423DFBFE" w14:textId="77777777" w:rsidR="009F6BA5" w:rsidRPr="00987C66" w:rsidRDefault="009F6BA5" w:rsidP="00760CE3">
      <w:pPr>
        <w:spacing w:line="276" w:lineRule="auto"/>
        <w:ind w:left="-284" w:right="-575"/>
        <w:jc w:val="both"/>
        <w:rPr>
          <w:rFonts w:ascii="Open Sans" w:hAnsi="Open Sans" w:cs="Open Sans"/>
          <w:color w:val="000000"/>
          <w:sz w:val="18"/>
          <w:szCs w:val="18"/>
        </w:rPr>
      </w:pPr>
      <w:r w:rsidRPr="00987C66">
        <w:rPr>
          <w:rFonts w:ascii="Open Sans" w:hAnsi="Open Sans" w:cs="Open Sans"/>
          <w:color w:val="000000"/>
          <w:sz w:val="18"/>
          <w:szCs w:val="18"/>
        </w:rPr>
        <w:t>Llei 39/2015, d’1 d’octubre, del Procediment Administratiu Comú de les Administracions Públiques.</w:t>
      </w:r>
    </w:p>
    <w:p w14:paraId="5EF90B79" w14:textId="77777777" w:rsidR="009F6BA5" w:rsidRPr="00987C66" w:rsidRDefault="009F6BA5" w:rsidP="00760CE3">
      <w:pPr>
        <w:spacing w:line="276" w:lineRule="auto"/>
        <w:ind w:left="-284" w:right="-575"/>
        <w:jc w:val="both"/>
        <w:rPr>
          <w:rFonts w:ascii="Open Sans" w:hAnsi="Open Sans" w:cs="Open Sans"/>
          <w:color w:val="000000"/>
          <w:sz w:val="18"/>
          <w:szCs w:val="18"/>
        </w:rPr>
      </w:pPr>
      <w:r w:rsidRPr="00987C66">
        <w:rPr>
          <w:rFonts w:ascii="Open Sans" w:hAnsi="Open Sans" w:cs="Open Sans"/>
          <w:color w:val="000000"/>
          <w:sz w:val="18"/>
          <w:szCs w:val="18"/>
        </w:rPr>
        <w:t xml:space="preserve">La notificació electrònica és un sistema ràpid i eficaç que permet agilitzar les comunicacions entre l’Ajuntament de Subirats i la ciutadania. Per tal de poder realitzar la notificació electrònica necessitem l’autorització de la persona interessada. Aquesta autorització la podeu fer en el mateix moment de la sol•licitud, tot indicant que voleu rebre la notificació electrònica, i caldrà que ens faciliteu la vostra adreça de correu electrònic i el vostre número de telèfon mòbil. </w:t>
      </w:r>
    </w:p>
    <w:p w14:paraId="133A16BF" w14:textId="77777777" w:rsidR="009F6BA5" w:rsidRPr="00987C66" w:rsidRDefault="009F6BA5" w:rsidP="00760CE3">
      <w:pPr>
        <w:spacing w:line="276" w:lineRule="auto"/>
        <w:ind w:left="-284" w:right="-575"/>
        <w:jc w:val="both"/>
        <w:rPr>
          <w:rFonts w:ascii="Open Sans" w:hAnsi="Open Sans" w:cs="Open Sans"/>
          <w:color w:val="000000"/>
          <w:sz w:val="18"/>
          <w:szCs w:val="18"/>
        </w:rPr>
      </w:pPr>
      <w:r w:rsidRPr="00987C66">
        <w:rPr>
          <w:rFonts w:ascii="Open Sans" w:hAnsi="Open Sans" w:cs="Open Sans"/>
          <w:color w:val="000000"/>
          <w:sz w:val="18"/>
          <w:szCs w:val="18"/>
        </w:rPr>
        <w:t>Des del moment del dipòsit de la notificació disposeu de 10 dies naturals (5 dies en el cas de contractació) per accedir a la vostra notificació electrònica. Si transcorregut el termini abans indicat no heu accedit a la notificació, aquesta s’entendrà rebutjada i l’acte es donarà per notificat.</w:t>
      </w:r>
    </w:p>
    <w:p w14:paraId="3687658B" w14:textId="77777777" w:rsidR="009F6BA5" w:rsidRPr="00987C66" w:rsidRDefault="009F6BA5" w:rsidP="00760CE3">
      <w:pPr>
        <w:spacing w:line="276" w:lineRule="auto"/>
        <w:ind w:left="-284" w:right="-575"/>
        <w:jc w:val="both"/>
        <w:rPr>
          <w:rFonts w:ascii="Open Sans" w:hAnsi="Open Sans" w:cs="Open Sans"/>
          <w:color w:val="000000"/>
          <w:sz w:val="18"/>
          <w:szCs w:val="18"/>
        </w:rPr>
      </w:pPr>
      <w:r w:rsidRPr="00987C66">
        <w:rPr>
          <w:rFonts w:ascii="Open Sans" w:hAnsi="Open Sans" w:cs="Open Sans"/>
          <w:color w:val="000000"/>
          <w:sz w:val="18"/>
          <w:szCs w:val="18"/>
        </w:rPr>
        <w:lastRenderedPageBreak/>
        <w:t>Podeu revocar l’autorització de notificació electrònica en qualsevol moment, mitjançant la presentació d’una sol•licitud a tal efecte al Registre de l’Ajuntament.</w:t>
      </w:r>
    </w:p>
    <w:p w14:paraId="034F5C44" w14:textId="77777777" w:rsidR="009F6BA5" w:rsidRPr="00987C66" w:rsidRDefault="009F6BA5" w:rsidP="00760CE3">
      <w:pPr>
        <w:spacing w:line="276" w:lineRule="auto"/>
        <w:ind w:left="-284" w:right="-575"/>
        <w:jc w:val="both"/>
        <w:rPr>
          <w:rFonts w:ascii="Open Sans" w:hAnsi="Open Sans" w:cs="Open Sans"/>
          <w:color w:val="000000"/>
          <w:sz w:val="18"/>
          <w:szCs w:val="18"/>
        </w:rPr>
      </w:pPr>
    </w:p>
    <w:tbl>
      <w:tblPr>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7"/>
      </w:tblGrid>
      <w:tr w:rsidR="009F6BA5" w14:paraId="2E6BEFE2" w14:textId="77777777" w:rsidTr="0027513B">
        <w:trPr>
          <w:trHeight w:val="450"/>
        </w:trPr>
        <w:tc>
          <w:tcPr>
            <w:tcW w:w="10207" w:type="dxa"/>
            <w:shd w:val="clear" w:color="auto" w:fill="D9D9D9"/>
          </w:tcPr>
          <w:p w14:paraId="16935D38" w14:textId="77777777" w:rsidR="009F6BA5" w:rsidRDefault="009F6BA5" w:rsidP="00760CE3">
            <w:pPr>
              <w:spacing w:line="276" w:lineRule="auto"/>
              <w:ind w:right="-6"/>
              <w:jc w:val="both"/>
              <w:rPr>
                <w:rFonts w:ascii="Open Sans" w:hAnsi="Open Sans" w:cs="Open Sans"/>
                <w:b/>
                <w:color w:val="000000"/>
                <w:sz w:val="18"/>
                <w:szCs w:val="18"/>
              </w:rPr>
            </w:pPr>
            <w:r>
              <w:rPr>
                <w:rFonts w:ascii="Open Sans" w:hAnsi="Open Sans" w:cs="Open Sans"/>
                <w:b/>
                <w:color w:val="000000"/>
                <w:sz w:val="18"/>
                <w:szCs w:val="18"/>
              </w:rPr>
              <w:t xml:space="preserve">Autoritzacions </w:t>
            </w:r>
          </w:p>
        </w:tc>
      </w:tr>
    </w:tbl>
    <w:p w14:paraId="7DDE86F7" w14:textId="77777777" w:rsidR="009F6BA5" w:rsidRPr="00987C66" w:rsidRDefault="009F6BA5" w:rsidP="00760CE3">
      <w:pPr>
        <w:spacing w:line="276" w:lineRule="auto"/>
        <w:ind w:left="-284" w:right="-717"/>
        <w:jc w:val="both"/>
        <w:rPr>
          <w:rFonts w:ascii="Open Sans" w:hAnsi="Open Sans" w:cs="Open Sans"/>
          <w:color w:val="000000"/>
          <w:sz w:val="18"/>
          <w:szCs w:val="18"/>
        </w:rPr>
      </w:pPr>
      <w:r w:rsidRPr="00987C66">
        <w:rPr>
          <w:rFonts w:ascii="Open Sans" w:hAnsi="Open Sans" w:cs="Open Sans"/>
          <w:color w:val="000000"/>
          <w:sz w:val="18"/>
          <w:szCs w:val="18"/>
        </w:rPr>
        <w:t xml:space="preserve"> </w:t>
      </w:r>
      <w:dir w:val="ltr">
        <w:dir w:val="ltr">
          <w:r w:rsidRPr="00987C66">
            <w:rPr>
              <w:rFonts w:ascii="Arial" w:hAnsi="Arial" w:cs="Arial"/>
              <w:color w:val="000000"/>
              <w:sz w:val="18"/>
              <w:szCs w:val="18"/>
            </w:rPr>
            <w:t>‬</w:t>
          </w:r>
          <w:r w:rsidRPr="00987C66">
            <w:rPr>
              <w:rFonts w:ascii="Arial" w:hAnsi="Arial" w:cs="Arial"/>
              <w:color w:val="000000"/>
              <w:sz w:val="18"/>
              <w:szCs w:val="18"/>
            </w:rPr>
            <w:t>‬</w:t>
          </w:r>
          <w:r w:rsidRPr="00987C66">
            <w:rPr>
              <w:rFonts w:ascii="Arial" w:hAnsi="Arial" w:cs="Arial"/>
              <w:color w:val="000000"/>
              <w:sz w:val="18"/>
              <w:szCs w:val="18"/>
            </w:rPr>
            <w:t>‬</w:t>
          </w:r>
          <w:r w:rsidRPr="00987C66">
            <w:rPr>
              <w:rFonts w:ascii="Arial" w:hAnsi="Arial" w:cs="Arial"/>
              <w:color w:val="000000"/>
              <w:sz w:val="18"/>
              <w:szCs w:val="18"/>
            </w:rPr>
            <w:t>‬</w:t>
          </w:r>
          <w:r w:rsidRPr="00987C66">
            <w:rPr>
              <w:rFonts w:ascii="Arial" w:hAnsi="Arial" w:cs="Arial"/>
              <w:color w:val="000000"/>
              <w:sz w:val="18"/>
              <w:szCs w:val="18"/>
            </w:rPr>
            <w:t>‬</w:t>
          </w:r>
          <w:r w:rsidRPr="00987C66">
            <w:rPr>
              <w:rFonts w:ascii="Arial" w:hAnsi="Arial" w:cs="Arial"/>
              <w:color w:val="000000"/>
              <w:sz w:val="18"/>
              <w:szCs w:val="18"/>
            </w:rPr>
            <w:t>‬</w:t>
          </w:r>
          <w:r w:rsidRPr="00987C66">
            <w:rPr>
              <w:rFonts w:ascii="Arial" w:hAnsi="Arial" w:cs="Arial"/>
              <w:color w:val="000000"/>
              <w:sz w:val="18"/>
              <w:szCs w:val="18"/>
            </w:rPr>
            <w:t>‬</w:t>
          </w:r>
          <w:r w:rsidRPr="00987C66">
            <w:rPr>
              <w:rFonts w:ascii="Arial" w:hAnsi="Arial" w:cs="Arial"/>
              <w:color w:val="000000"/>
              <w:sz w:val="18"/>
              <w:szCs w:val="18"/>
            </w:rPr>
            <w:t>‬</w:t>
          </w:r>
          <w:r w:rsidRPr="00987C66">
            <w:rPr>
              <w:rFonts w:ascii="Arial" w:hAnsi="Arial" w:cs="Arial"/>
              <w:color w:val="000000"/>
              <w:sz w:val="18"/>
              <w:szCs w:val="18"/>
            </w:rPr>
            <w:t>‬</w:t>
          </w:r>
          <w:r w:rsidRPr="00987C66">
            <w:rPr>
              <w:rFonts w:ascii="Arial" w:hAnsi="Arial" w:cs="Arial"/>
              <w:color w:val="000000"/>
              <w:sz w:val="18"/>
              <w:szCs w:val="18"/>
            </w:rPr>
            <w:t>‬</w:t>
          </w:r>
          <w:r w:rsidRPr="00987C66">
            <w:rPr>
              <w:rFonts w:ascii="Arial" w:hAnsi="Arial" w:cs="Arial"/>
              <w:sz w:val="18"/>
              <w:szCs w:val="18"/>
            </w:rPr>
            <w:t>‬</w:t>
          </w:r>
          <w:r w:rsidRPr="00987C66">
            <w:rPr>
              <w:rFonts w:ascii="Arial" w:hAnsi="Arial" w:cs="Arial"/>
              <w:sz w:val="18"/>
              <w:szCs w:val="18"/>
            </w:rPr>
            <w:t>‬</w:t>
          </w:r>
          <w:r w:rsidR="00760CE3">
            <w:t>‬</w:t>
          </w:r>
          <w:r w:rsidR="00760CE3">
            <w:t>‬</w:t>
          </w:r>
          <w:r>
            <w:t>‬</w:t>
          </w:r>
          <w:r>
            <w:t>‬</w:t>
          </w:r>
          <w:r w:rsidR="00000000">
            <w:t>‬</w:t>
          </w:r>
          <w:r w:rsidR="00000000">
            <w:t>‬</w:t>
          </w:r>
        </w:dir>
      </w:dir>
    </w:p>
    <w:p w14:paraId="5CECB813" w14:textId="77777777" w:rsidR="009F6BA5" w:rsidRPr="00987C66" w:rsidRDefault="009F6BA5" w:rsidP="00760CE3">
      <w:pPr>
        <w:numPr>
          <w:ilvl w:val="0"/>
          <w:numId w:val="7"/>
        </w:numPr>
        <w:autoSpaceDE/>
        <w:autoSpaceDN/>
        <w:adjustRightInd/>
        <w:spacing w:after="160" w:line="276" w:lineRule="auto"/>
        <w:ind w:right="-717" w:hanging="284"/>
        <w:contextualSpacing/>
        <w:jc w:val="both"/>
        <w:rPr>
          <w:rFonts w:ascii="Open Sans" w:hAnsi="Open Sans" w:cs="Open Sans"/>
          <w:color w:val="000000"/>
          <w:sz w:val="18"/>
          <w:szCs w:val="18"/>
        </w:rPr>
      </w:pPr>
      <w:r w:rsidRPr="00987C66">
        <w:rPr>
          <w:rFonts w:ascii="Open Sans" w:hAnsi="Open Sans" w:cs="Open Sans"/>
          <w:color w:val="000000"/>
          <w:sz w:val="18"/>
          <w:szCs w:val="18"/>
        </w:rPr>
        <w:t>Autoritzo expressament que l’Ajuntament consulti la següent documentació en poder d’altres administracions i per tant no l’aporto juntament amb aquesta instància segons l’article 28 de la Llei 39/2015, d’1 d’octubre:</w:t>
      </w:r>
    </w:p>
    <w:p w14:paraId="005EA4F8" w14:textId="77777777" w:rsidR="009F6BA5" w:rsidRPr="00987C66" w:rsidRDefault="009F6BA5" w:rsidP="00760CE3">
      <w:pPr>
        <w:spacing w:line="276" w:lineRule="auto"/>
        <w:ind w:right="-575"/>
        <w:jc w:val="both"/>
        <w:rPr>
          <w:rFonts w:ascii="Open Sans" w:hAnsi="Open Sans" w:cs="Open Sans"/>
          <w:color w:val="000000"/>
          <w:sz w:val="18"/>
          <w:szCs w:val="18"/>
        </w:rPr>
      </w:pPr>
    </w:p>
    <w:p w14:paraId="49EB7F6E" w14:textId="77777777" w:rsidR="009F6BA5" w:rsidRPr="00987C66" w:rsidRDefault="009F6BA5" w:rsidP="00760CE3">
      <w:pPr>
        <w:numPr>
          <w:ilvl w:val="0"/>
          <w:numId w:val="7"/>
        </w:numPr>
        <w:autoSpaceDE/>
        <w:autoSpaceDN/>
        <w:adjustRightInd/>
        <w:spacing w:after="160" w:line="276" w:lineRule="auto"/>
        <w:ind w:right="-575"/>
        <w:contextualSpacing/>
        <w:jc w:val="both"/>
        <w:rPr>
          <w:rFonts w:ascii="Open Sans" w:hAnsi="Open Sans" w:cs="Open Sans"/>
          <w:color w:val="000000"/>
          <w:sz w:val="18"/>
          <w:szCs w:val="18"/>
        </w:rPr>
      </w:pPr>
      <w:r w:rsidRPr="00987C66">
        <w:rPr>
          <w:rFonts w:ascii="Open Sans" w:hAnsi="Open Sans" w:cs="Open Sans"/>
          <w:color w:val="000000"/>
          <w:sz w:val="18"/>
          <w:szCs w:val="18"/>
        </w:rPr>
        <w:t xml:space="preserve">DNI </w:t>
      </w:r>
    </w:p>
    <w:p w14:paraId="6A8487C9" w14:textId="77777777" w:rsidR="009F6BA5" w:rsidRPr="00987C66" w:rsidRDefault="009F6BA5" w:rsidP="00760CE3">
      <w:pPr>
        <w:spacing w:line="276" w:lineRule="auto"/>
        <w:ind w:left="-284" w:right="-717"/>
        <w:jc w:val="both"/>
        <w:rPr>
          <w:rFonts w:ascii="Open Sans" w:hAnsi="Open Sans" w:cs="Open Sans"/>
          <w:color w:val="000000"/>
          <w:sz w:val="18"/>
          <w:szCs w:val="18"/>
        </w:rPr>
      </w:pPr>
    </w:p>
    <w:p w14:paraId="795A16AA" w14:textId="77777777" w:rsidR="009F6BA5" w:rsidRPr="00987C66" w:rsidRDefault="009F6BA5" w:rsidP="00760CE3">
      <w:pPr>
        <w:numPr>
          <w:ilvl w:val="0"/>
          <w:numId w:val="7"/>
        </w:numPr>
        <w:autoSpaceDE/>
        <w:autoSpaceDN/>
        <w:adjustRightInd/>
        <w:spacing w:after="160" w:line="276" w:lineRule="auto"/>
        <w:ind w:right="-717" w:hanging="284"/>
        <w:contextualSpacing/>
        <w:jc w:val="both"/>
        <w:rPr>
          <w:rFonts w:ascii="Open Sans" w:hAnsi="Open Sans" w:cs="Open Sans"/>
          <w:color w:val="000000"/>
          <w:sz w:val="18"/>
          <w:szCs w:val="18"/>
        </w:rPr>
      </w:pPr>
      <w:r w:rsidRPr="00987C66">
        <w:rPr>
          <w:rFonts w:ascii="Open Sans" w:hAnsi="Open Sans" w:cs="Open Sans"/>
          <w:color w:val="000000"/>
          <w:sz w:val="18"/>
          <w:szCs w:val="18"/>
        </w:rPr>
        <w:t>Denego la consulta de dades a altres administracions i, per la qual cosa, adjunto la documentació requerida per tramitar aquesta sol·licitud.</w:t>
      </w:r>
    </w:p>
    <w:p w14:paraId="10246023" w14:textId="77777777" w:rsidR="009F6BA5" w:rsidRPr="00987C66" w:rsidRDefault="009F6BA5" w:rsidP="00760CE3">
      <w:pPr>
        <w:autoSpaceDE/>
        <w:autoSpaceDN/>
        <w:adjustRightInd/>
        <w:spacing w:line="276" w:lineRule="auto"/>
        <w:ind w:left="708"/>
        <w:jc w:val="both"/>
        <w:rPr>
          <w:rFonts w:ascii="Open Sans" w:hAnsi="Open Sans" w:cs="Open Sans"/>
          <w:color w:val="000000"/>
          <w:sz w:val="18"/>
          <w:szCs w:val="18"/>
        </w:rPr>
      </w:pPr>
    </w:p>
    <w:p w14:paraId="5E88D33D" w14:textId="77777777" w:rsidR="009F6BA5" w:rsidRPr="00987C66" w:rsidRDefault="009F6BA5" w:rsidP="00760CE3">
      <w:pPr>
        <w:spacing w:line="276" w:lineRule="auto"/>
        <w:ind w:left="-284" w:right="-575"/>
        <w:jc w:val="both"/>
        <w:rPr>
          <w:rFonts w:ascii="Open Sans" w:hAnsi="Open Sans" w:cs="Open Sans"/>
          <w:color w:val="000000"/>
          <w:sz w:val="18"/>
          <w:szCs w:val="18"/>
        </w:rPr>
      </w:pPr>
    </w:p>
    <w:tbl>
      <w:tblPr>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7"/>
      </w:tblGrid>
      <w:tr w:rsidR="009F6BA5" w14:paraId="61D88CD0" w14:textId="77777777" w:rsidTr="0027513B">
        <w:trPr>
          <w:trHeight w:val="450"/>
        </w:trPr>
        <w:tc>
          <w:tcPr>
            <w:tcW w:w="10207" w:type="dxa"/>
            <w:shd w:val="clear" w:color="auto" w:fill="D9D9D9"/>
          </w:tcPr>
          <w:p w14:paraId="421CB1AA" w14:textId="77777777" w:rsidR="009F6BA5" w:rsidRDefault="009F6BA5" w:rsidP="00760CE3">
            <w:pPr>
              <w:spacing w:line="276" w:lineRule="auto"/>
              <w:ind w:right="-6"/>
              <w:jc w:val="both"/>
              <w:rPr>
                <w:rFonts w:ascii="Open Sans" w:hAnsi="Open Sans" w:cs="Open Sans"/>
                <w:b/>
                <w:color w:val="000000"/>
                <w:sz w:val="18"/>
                <w:szCs w:val="18"/>
              </w:rPr>
            </w:pPr>
            <w:r>
              <w:rPr>
                <w:rFonts w:ascii="Open Sans" w:hAnsi="Open Sans" w:cs="Open Sans"/>
                <w:b/>
                <w:color w:val="000000"/>
                <w:sz w:val="18"/>
                <w:szCs w:val="18"/>
              </w:rPr>
              <w:t xml:space="preserve">SOL.LICITO </w:t>
            </w:r>
          </w:p>
        </w:tc>
      </w:tr>
    </w:tbl>
    <w:p w14:paraId="4B9F0165" w14:textId="77777777" w:rsidR="009F6BA5" w:rsidRPr="00987C66" w:rsidRDefault="009F6BA5" w:rsidP="00760CE3">
      <w:pPr>
        <w:spacing w:line="276" w:lineRule="auto"/>
        <w:ind w:right="-717"/>
        <w:jc w:val="both"/>
        <w:rPr>
          <w:rFonts w:ascii="Open Sans" w:hAnsi="Open Sans" w:cs="Open Sans"/>
          <w:b/>
          <w:color w:val="000000"/>
          <w:sz w:val="18"/>
          <w:szCs w:val="18"/>
        </w:rPr>
      </w:pPr>
    </w:p>
    <w:p w14:paraId="2E0566DE" w14:textId="77777777" w:rsidR="009F6BA5" w:rsidRPr="00987C66" w:rsidRDefault="009F6BA5" w:rsidP="00760CE3">
      <w:pPr>
        <w:spacing w:line="276" w:lineRule="auto"/>
        <w:ind w:right="-717"/>
        <w:jc w:val="both"/>
        <w:rPr>
          <w:rFonts w:ascii="Open Sans" w:hAnsi="Open Sans" w:cs="Open Sans"/>
          <w:color w:val="000000"/>
          <w:sz w:val="18"/>
          <w:szCs w:val="18"/>
        </w:rPr>
      </w:pPr>
      <w:r w:rsidRPr="00987C66">
        <w:rPr>
          <w:rFonts w:ascii="Open Sans" w:hAnsi="Open Sans" w:cs="Open Sans"/>
          <w:color w:val="000000"/>
          <w:sz w:val="18"/>
          <w:szCs w:val="18"/>
        </w:rPr>
        <w:t>La meva participació en el procés selectiu, d’acord amb el que preveu les bases del procés.</w:t>
      </w:r>
    </w:p>
    <w:p w14:paraId="2048310F" w14:textId="77777777" w:rsidR="009F6BA5" w:rsidRPr="00987C66" w:rsidRDefault="009F6BA5" w:rsidP="00760CE3">
      <w:pPr>
        <w:spacing w:line="276" w:lineRule="auto"/>
        <w:ind w:left="-284" w:right="-575"/>
        <w:jc w:val="both"/>
        <w:rPr>
          <w:rFonts w:ascii="Open Sans" w:hAnsi="Open Sans" w:cs="Open Sans"/>
          <w:color w:val="000000"/>
          <w:sz w:val="18"/>
          <w:szCs w:val="18"/>
        </w:rPr>
      </w:pPr>
    </w:p>
    <w:tbl>
      <w:tblPr>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7"/>
      </w:tblGrid>
      <w:tr w:rsidR="009F6BA5" w14:paraId="6061FF59" w14:textId="77777777" w:rsidTr="0027513B">
        <w:trPr>
          <w:trHeight w:val="450"/>
        </w:trPr>
        <w:tc>
          <w:tcPr>
            <w:tcW w:w="10207" w:type="dxa"/>
            <w:shd w:val="clear" w:color="auto" w:fill="D9D9D9"/>
          </w:tcPr>
          <w:p w14:paraId="0C8EE132" w14:textId="77777777" w:rsidR="009F6BA5" w:rsidRDefault="009F6BA5" w:rsidP="00760CE3">
            <w:pPr>
              <w:spacing w:line="276" w:lineRule="auto"/>
              <w:ind w:right="-6"/>
              <w:jc w:val="both"/>
              <w:rPr>
                <w:rFonts w:ascii="Open Sans" w:hAnsi="Open Sans" w:cs="Open Sans"/>
                <w:b/>
                <w:color w:val="000000"/>
                <w:sz w:val="18"/>
                <w:szCs w:val="18"/>
              </w:rPr>
            </w:pPr>
            <w:r>
              <w:rPr>
                <w:rFonts w:ascii="Open Sans" w:hAnsi="Open Sans" w:cs="Open Sans"/>
                <w:b/>
                <w:color w:val="000000"/>
                <w:sz w:val="18"/>
                <w:szCs w:val="18"/>
              </w:rPr>
              <w:t xml:space="preserve">Protecció de dades </w:t>
            </w:r>
          </w:p>
        </w:tc>
      </w:tr>
    </w:tbl>
    <w:p w14:paraId="2A8DDE69" w14:textId="77777777" w:rsidR="009F6BA5" w:rsidRPr="00987C66" w:rsidRDefault="009F6BA5" w:rsidP="00760CE3">
      <w:pPr>
        <w:spacing w:line="276" w:lineRule="auto"/>
        <w:ind w:right="-717"/>
        <w:jc w:val="both"/>
        <w:rPr>
          <w:rFonts w:ascii="Open Sans" w:hAnsi="Open Sans" w:cs="Open Sans"/>
          <w:b/>
          <w:color w:val="000000"/>
          <w:sz w:val="18"/>
          <w:szCs w:val="18"/>
        </w:rPr>
      </w:pPr>
    </w:p>
    <w:p w14:paraId="1F9A3D42" w14:textId="77777777" w:rsidR="009F6BA5" w:rsidRPr="00987C66" w:rsidRDefault="009F6BA5" w:rsidP="00760CE3">
      <w:pPr>
        <w:spacing w:line="276" w:lineRule="auto"/>
        <w:ind w:left="-284" w:right="-575"/>
        <w:jc w:val="both"/>
        <w:rPr>
          <w:rFonts w:ascii="Open Sans" w:hAnsi="Open Sans" w:cs="Open Sans"/>
          <w:color w:val="000000"/>
          <w:spacing w:val="3"/>
          <w:sz w:val="18"/>
          <w:szCs w:val="18"/>
        </w:rPr>
      </w:pPr>
      <w:r w:rsidRPr="00987C66">
        <w:rPr>
          <w:rFonts w:ascii="Open Sans" w:hAnsi="Open Sans" w:cs="Open Sans"/>
          <w:color w:val="000000"/>
          <w:spacing w:val="3"/>
          <w:sz w:val="18"/>
          <w:szCs w:val="18"/>
        </w:rPr>
        <w:t xml:space="preserve">El responsable del tractament és l’Ajuntament de Subirats (pl. 1 d’octubre, s/n, 08739 Sant Pau d’Ordal, tel. 938993011, subirats@diba.cat, www.subirats.cat).  </w:t>
      </w:r>
    </w:p>
    <w:p w14:paraId="7B2CE204" w14:textId="77777777" w:rsidR="009F6BA5" w:rsidRPr="00987C66" w:rsidRDefault="009F6BA5" w:rsidP="00760CE3">
      <w:pPr>
        <w:spacing w:line="276" w:lineRule="auto"/>
        <w:ind w:left="-284" w:right="-575"/>
        <w:jc w:val="both"/>
        <w:rPr>
          <w:rFonts w:ascii="Open Sans" w:hAnsi="Open Sans" w:cs="Open Sans"/>
          <w:color w:val="000000"/>
          <w:spacing w:val="3"/>
          <w:sz w:val="18"/>
          <w:szCs w:val="18"/>
        </w:rPr>
      </w:pPr>
    </w:p>
    <w:p w14:paraId="03E7B9E1" w14:textId="77777777" w:rsidR="009F6BA5" w:rsidRPr="00987C66" w:rsidRDefault="009F6BA5" w:rsidP="00760CE3">
      <w:pPr>
        <w:spacing w:line="276" w:lineRule="auto"/>
        <w:ind w:left="-284" w:right="-575"/>
        <w:jc w:val="both"/>
        <w:rPr>
          <w:rFonts w:ascii="Open Sans" w:hAnsi="Open Sans" w:cs="Open Sans"/>
          <w:color w:val="000000"/>
          <w:spacing w:val="3"/>
          <w:sz w:val="18"/>
          <w:szCs w:val="18"/>
        </w:rPr>
      </w:pPr>
      <w:r w:rsidRPr="00987C66">
        <w:rPr>
          <w:rFonts w:ascii="Open Sans" w:hAnsi="Open Sans" w:cs="Open Sans"/>
          <w:color w:val="000000"/>
          <w:spacing w:val="3"/>
          <w:sz w:val="18"/>
          <w:szCs w:val="18"/>
        </w:rPr>
        <w:t>La finalitat del tractament és tramitar i resoldre la vostra sol·licitud. Les dades seran conservades durant el temps previst a la normativa de procediment administratiu i d’arxiu històric.</w:t>
      </w:r>
    </w:p>
    <w:p w14:paraId="6BD29B1E" w14:textId="77777777" w:rsidR="009F6BA5" w:rsidRPr="00987C66" w:rsidRDefault="009F6BA5" w:rsidP="00760CE3">
      <w:pPr>
        <w:spacing w:line="276" w:lineRule="auto"/>
        <w:ind w:left="-284" w:right="-575"/>
        <w:jc w:val="both"/>
        <w:rPr>
          <w:rFonts w:ascii="Open Sans" w:hAnsi="Open Sans" w:cs="Open Sans"/>
          <w:color w:val="000000"/>
          <w:spacing w:val="3"/>
          <w:sz w:val="18"/>
          <w:szCs w:val="18"/>
        </w:rPr>
      </w:pPr>
    </w:p>
    <w:p w14:paraId="0995B873" w14:textId="77777777" w:rsidR="009F6BA5" w:rsidRPr="00987C66" w:rsidRDefault="009F6BA5" w:rsidP="00760CE3">
      <w:pPr>
        <w:spacing w:line="276" w:lineRule="auto"/>
        <w:ind w:left="-284" w:right="-575"/>
        <w:jc w:val="both"/>
        <w:rPr>
          <w:rFonts w:ascii="Open Sans" w:hAnsi="Open Sans" w:cs="Open Sans"/>
          <w:color w:val="000000"/>
          <w:spacing w:val="3"/>
          <w:sz w:val="18"/>
          <w:szCs w:val="18"/>
        </w:rPr>
      </w:pPr>
      <w:r w:rsidRPr="00987C66">
        <w:rPr>
          <w:rFonts w:ascii="Open Sans" w:hAnsi="Open Sans" w:cs="Open Sans"/>
          <w:color w:val="000000"/>
          <w:spacing w:val="3"/>
          <w:sz w:val="18"/>
          <w:szCs w:val="18"/>
        </w:rPr>
        <w:t>El tractament és necessari per complir una obligació legal aplicable al responsable del tractament o per complir una missió realitzada en interès públic o en l’exercici de poder públics conferits al responsable del tractament. Existeix l’obligació de facilitar les dades que es demanen en la sol·licitud i l’Ajuntament es reserva el dret a no tramitar, a no resoldre o a denegar la vostra sol·licitud si no les faciliteu quan us siguin requerides.</w:t>
      </w:r>
    </w:p>
    <w:p w14:paraId="4FD1D2A4" w14:textId="77777777" w:rsidR="009F6BA5" w:rsidRPr="00987C66" w:rsidRDefault="009F6BA5" w:rsidP="00760CE3">
      <w:pPr>
        <w:spacing w:line="276" w:lineRule="auto"/>
        <w:ind w:left="-284" w:right="-575"/>
        <w:jc w:val="both"/>
        <w:rPr>
          <w:rFonts w:ascii="Open Sans" w:hAnsi="Open Sans" w:cs="Open Sans"/>
          <w:color w:val="000000"/>
          <w:spacing w:val="3"/>
          <w:sz w:val="18"/>
          <w:szCs w:val="18"/>
        </w:rPr>
      </w:pPr>
    </w:p>
    <w:p w14:paraId="3F8AC6A1" w14:textId="77777777" w:rsidR="009F6BA5" w:rsidRPr="00987C66" w:rsidRDefault="009F6BA5" w:rsidP="00760CE3">
      <w:pPr>
        <w:spacing w:line="276" w:lineRule="auto"/>
        <w:ind w:left="-284" w:right="-575"/>
        <w:jc w:val="both"/>
        <w:rPr>
          <w:rFonts w:ascii="Open Sans" w:hAnsi="Open Sans" w:cs="Open Sans"/>
          <w:color w:val="000000"/>
          <w:spacing w:val="3"/>
          <w:sz w:val="18"/>
          <w:szCs w:val="18"/>
        </w:rPr>
      </w:pPr>
      <w:r w:rsidRPr="00987C66">
        <w:rPr>
          <w:rFonts w:ascii="Open Sans" w:hAnsi="Open Sans" w:cs="Open Sans"/>
          <w:color w:val="000000"/>
          <w:spacing w:val="3"/>
          <w:sz w:val="18"/>
          <w:szCs w:val="18"/>
        </w:rPr>
        <w:t>Les vostres dades no es comunicaran a tercers, excepte si una llei ho autoritza. Les vostres dades no es transferiran fora de la Unió Europea.</w:t>
      </w:r>
    </w:p>
    <w:p w14:paraId="49F2DB4A" w14:textId="77777777" w:rsidR="009F6BA5" w:rsidRPr="00987C66" w:rsidRDefault="009F6BA5" w:rsidP="00760CE3">
      <w:pPr>
        <w:spacing w:line="276" w:lineRule="auto"/>
        <w:ind w:left="-284" w:right="-575"/>
        <w:jc w:val="both"/>
        <w:rPr>
          <w:rFonts w:ascii="Open Sans" w:hAnsi="Open Sans" w:cs="Open Sans"/>
          <w:color w:val="000000"/>
          <w:spacing w:val="3"/>
          <w:sz w:val="18"/>
          <w:szCs w:val="18"/>
        </w:rPr>
      </w:pPr>
    </w:p>
    <w:p w14:paraId="04D386B2" w14:textId="35054A52" w:rsidR="009F6BA5" w:rsidRPr="00987C66" w:rsidRDefault="009F6BA5" w:rsidP="00760CE3">
      <w:pPr>
        <w:spacing w:line="276" w:lineRule="auto"/>
        <w:ind w:left="-284" w:right="-575"/>
        <w:jc w:val="both"/>
        <w:rPr>
          <w:rFonts w:ascii="Open Sans" w:hAnsi="Open Sans" w:cs="Open Sans"/>
          <w:color w:val="000000"/>
          <w:spacing w:val="3"/>
          <w:sz w:val="18"/>
          <w:szCs w:val="18"/>
        </w:rPr>
      </w:pPr>
      <w:r w:rsidRPr="00987C66">
        <w:rPr>
          <w:rFonts w:ascii="Open Sans" w:hAnsi="Open Sans" w:cs="Open Sans"/>
          <w:color w:val="000000"/>
          <w:spacing w:val="3"/>
          <w:sz w:val="18"/>
          <w:szCs w:val="18"/>
        </w:rPr>
        <w:t xml:space="preserve">Podeu accedir a les vostres dades personals, rectificar-les, suprimir-les, oposar-vos al tractament i sol·licitar-ne la limitació, presentant la vostra sol·licitud a l’Ajuntament de Subirats, o mitjançant la seu electrònica </w:t>
      </w:r>
      <w:hyperlink r:id="rId7" w:history="1">
        <w:r w:rsidRPr="00987C66">
          <w:rPr>
            <w:rFonts w:ascii="Open Sans" w:hAnsi="Open Sans" w:cs="Open Sans"/>
            <w:color w:val="000000"/>
            <w:spacing w:val="3"/>
            <w:sz w:val="18"/>
            <w:szCs w:val="18"/>
            <w:u w:val="single"/>
          </w:rPr>
          <w:t>https://www.seu-e.cat/ca/web/subirats</w:t>
        </w:r>
      </w:hyperlink>
      <w:r w:rsidRPr="00987C66">
        <w:rPr>
          <w:rFonts w:ascii="Open Sans" w:hAnsi="Open Sans" w:cs="Open Sans"/>
          <w:color w:val="000000"/>
          <w:spacing w:val="3"/>
          <w:sz w:val="18"/>
          <w:szCs w:val="18"/>
        </w:rPr>
        <w:t xml:space="preserve">. </w:t>
      </w:r>
    </w:p>
    <w:p w14:paraId="41E301DA" w14:textId="77777777" w:rsidR="009F6BA5" w:rsidRPr="00987C66" w:rsidRDefault="009F6BA5" w:rsidP="00760CE3">
      <w:pPr>
        <w:spacing w:line="276" w:lineRule="auto"/>
        <w:ind w:left="-284" w:right="-575"/>
        <w:jc w:val="both"/>
        <w:rPr>
          <w:rFonts w:ascii="Open Sans" w:hAnsi="Open Sans" w:cs="Open Sans"/>
          <w:color w:val="000000"/>
          <w:spacing w:val="3"/>
          <w:sz w:val="18"/>
          <w:szCs w:val="18"/>
        </w:rPr>
      </w:pPr>
    </w:p>
    <w:p w14:paraId="3CCAE1F6" w14:textId="77777777" w:rsidR="009F6BA5" w:rsidRPr="00987C66" w:rsidRDefault="009F6BA5" w:rsidP="00760CE3">
      <w:pPr>
        <w:spacing w:line="276" w:lineRule="auto"/>
        <w:ind w:left="-284" w:right="-575"/>
        <w:jc w:val="both"/>
        <w:rPr>
          <w:rFonts w:ascii="Open Sans" w:hAnsi="Open Sans" w:cs="Open Sans"/>
          <w:color w:val="000000"/>
          <w:spacing w:val="3"/>
          <w:sz w:val="18"/>
          <w:szCs w:val="18"/>
        </w:rPr>
      </w:pPr>
      <w:r w:rsidRPr="00987C66">
        <w:rPr>
          <w:rFonts w:ascii="Open Sans" w:hAnsi="Open Sans" w:cs="Open Sans"/>
          <w:color w:val="000000"/>
          <w:spacing w:val="3"/>
          <w:sz w:val="18"/>
          <w:szCs w:val="18"/>
        </w:rPr>
        <w:t>Si considereu que el tractament de dades personals es contrari a la normativa de protecció de dades, us podeu adreçar al delegat de protecció de dades o podeu presentar una reclamació davant de l’Autoritat Catalana de Protecció de Dades (APDCAT) a través de la seva web o per mitjans no electrònics.</w:t>
      </w:r>
    </w:p>
    <w:p w14:paraId="4E4B6512" w14:textId="77777777" w:rsidR="009F6BA5" w:rsidRPr="00987C66" w:rsidRDefault="009F6BA5" w:rsidP="00760CE3">
      <w:pPr>
        <w:spacing w:line="276" w:lineRule="auto"/>
        <w:ind w:left="-284" w:right="-575"/>
        <w:jc w:val="both"/>
        <w:rPr>
          <w:rFonts w:ascii="Open Sans" w:hAnsi="Open Sans" w:cs="Open Sans"/>
          <w:color w:val="000000"/>
          <w:spacing w:val="3"/>
          <w:sz w:val="18"/>
          <w:szCs w:val="18"/>
        </w:rPr>
      </w:pPr>
    </w:p>
    <w:p w14:paraId="3D71410D" w14:textId="0B30CCD0" w:rsidR="009F6BA5" w:rsidRPr="00987C66" w:rsidRDefault="009F6BA5" w:rsidP="00760CE3">
      <w:pPr>
        <w:spacing w:line="276" w:lineRule="auto"/>
        <w:ind w:left="-284" w:right="-575"/>
        <w:jc w:val="both"/>
        <w:rPr>
          <w:rFonts w:ascii="Open Sans" w:hAnsi="Open Sans" w:cs="Open Sans"/>
          <w:color w:val="000000"/>
          <w:spacing w:val="3"/>
          <w:sz w:val="18"/>
          <w:szCs w:val="18"/>
        </w:rPr>
      </w:pPr>
      <w:r w:rsidRPr="00987C66">
        <w:rPr>
          <w:rFonts w:ascii="Open Sans" w:hAnsi="Open Sans" w:cs="Open Sans"/>
          <w:color w:val="000000"/>
          <w:spacing w:val="3"/>
          <w:sz w:val="18"/>
          <w:szCs w:val="18"/>
        </w:rPr>
        <w:t xml:space="preserve">Podeu consultar la informació addicional i detallada sobre protecció de dades en la web de l’Ajuntament de Subirats  </w:t>
      </w:r>
      <w:hyperlink r:id="rId8" w:history="1">
        <w:r w:rsidRPr="00987C66">
          <w:rPr>
            <w:rFonts w:ascii="Open Sans" w:hAnsi="Open Sans" w:cs="Open Sans"/>
            <w:color w:val="000000"/>
            <w:spacing w:val="3"/>
            <w:sz w:val="18"/>
            <w:szCs w:val="18"/>
            <w:u w:val="single"/>
          </w:rPr>
          <w:t>https://subirats.cat/politica-de-privacitat</w:t>
        </w:r>
      </w:hyperlink>
      <w:r w:rsidRPr="00987C66">
        <w:rPr>
          <w:rFonts w:ascii="Open Sans" w:hAnsi="Open Sans" w:cs="Open Sans"/>
          <w:color w:val="000000"/>
          <w:spacing w:val="3"/>
          <w:sz w:val="18"/>
          <w:szCs w:val="18"/>
        </w:rPr>
        <w:t xml:space="preserve">. </w:t>
      </w:r>
    </w:p>
    <w:p w14:paraId="3CD95D93" w14:textId="77777777" w:rsidR="009F6BA5" w:rsidRPr="00987C66" w:rsidRDefault="009F6BA5" w:rsidP="00760CE3">
      <w:pPr>
        <w:spacing w:line="276" w:lineRule="auto"/>
        <w:ind w:left="-284" w:right="-575"/>
        <w:jc w:val="both"/>
        <w:rPr>
          <w:rFonts w:ascii="Open Sans" w:hAnsi="Open Sans" w:cs="Open Sans"/>
          <w:color w:val="000000"/>
          <w:sz w:val="18"/>
          <w:szCs w:val="18"/>
        </w:rPr>
      </w:pPr>
    </w:p>
    <w:p w14:paraId="79E79FAC" w14:textId="77777777" w:rsidR="009F6BA5" w:rsidRPr="00987C66" w:rsidRDefault="009F6BA5" w:rsidP="00760CE3">
      <w:pPr>
        <w:spacing w:line="276" w:lineRule="auto"/>
        <w:ind w:left="-284" w:right="-575"/>
        <w:jc w:val="both"/>
        <w:rPr>
          <w:rFonts w:ascii="Open Sans" w:hAnsi="Open Sans" w:cs="Open Sans"/>
          <w:b/>
          <w:bCs/>
          <w:color w:val="000000"/>
          <w:sz w:val="18"/>
          <w:szCs w:val="18"/>
        </w:rPr>
      </w:pPr>
      <w:r w:rsidRPr="00987C66">
        <w:rPr>
          <w:rFonts w:ascii="Open Sans" w:hAnsi="Open Sans" w:cs="Open Sans"/>
          <w:b/>
          <w:bCs/>
          <w:color w:val="000000"/>
          <w:sz w:val="18"/>
          <w:szCs w:val="18"/>
        </w:rPr>
        <w:t xml:space="preserve">Lloc i data de la sol·licitud </w:t>
      </w:r>
      <w:r w:rsidRPr="00987C66">
        <w:rPr>
          <w:rFonts w:ascii="Open Sans" w:hAnsi="Open Sans" w:cs="Open Sans"/>
          <w:b/>
          <w:bCs/>
          <w:color w:val="000000"/>
          <w:sz w:val="18"/>
          <w:szCs w:val="18"/>
        </w:rPr>
        <w:tab/>
      </w:r>
      <w:r w:rsidRPr="00987C66">
        <w:rPr>
          <w:rFonts w:ascii="Open Sans" w:hAnsi="Open Sans" w:cs="Open Sans"/>
          <w:b/>
          <w:bCs/>
          <w:color w:val="000000"/>
          <w:sz w:val="18"/>
          <w:szCs w:val="18"/>
        </w:rPr>
        <w:tab/>
      </w:r>
      <w:r w:rsidRPr="00987C66">
        <w:rPr>
          <w:rFonts w:ascii="Open Sans" w:hAnsi="Open Sans" w:cs="Open Sans"/>
          <w:b/>
          <w:bCs/>
          <w:color w:val="000000"/>
          <w:sz w:val="18"/>
          <w:szCs w:val="18"/>
        </w:rPr>
        <w:tab/>
      </w:r>
      <w:r w:rsidRPr="00987C66">
        <w:rPr>
          <w:rFonts w:ascii="Open Sans" w:hAnsi="Open Sans" w:cs="Open Sans"/>
          <w:b/>
          <w:bCs/>
          <w:color w:val="000000"/>
          <w:sz w:val="18"/>
          <w:szCs w:val="18"/>
        </w:rPr>
        <w:tab/>
      </w:r>
      <w:r w:rsidRPr="00987C66">
        <w:rPr>
          <w:rFonts w:ascii="Open Sans" w:hAnsi="Open Sans" w:cs="Open Sans"/>
          <w:b/>
          <w:bCs/>
          <w:color w:val="000000"/>
          <w:sz w:val="18"/>
          <w:szCs w:val="18"/>
        </w:rPr>
        <w:tab/>
      </w:r>
      <w:r w:rsidRPr="00987C66">
        <w:rPr>
          <w:rFonts w:ascii="Open Sans" w:hAnsi="Open Sans" w:cs="Open Sans"/>
          <w:b/>
          <w:bCs/>
          <w:color w:val="000000"/>
          <w:sz w:val="18"/>
          <w:szCs w:val="18"/>
        </w:rPr>
        <w:tab/>
      </w:r>
      <w:r w:rsidRPr="00987C66">
        <w:rPr>
          <w:rFonts w:ascii="Open Sans" w:hAnsi="Open Sans" w:cs="Open Sans"/>
          <w:b/>
          <w:bCs/>
          <w:color w:val="000000"/>
          <w:sz w:val="18"/>
          <w:szCs w:val="18"/>
        </w:rPr>
        <w:tab/>
        <w:t xml:space="preserve">Signatura </w:t>
      </w:r>
    </w:p>
    <w:p w14:paraId="45E5906E" w14:textId="77777777" w:rsidR="009F6BA5" w:rsidRPr="00987C66" w:rsidRDefault="009F6BA5" w:rsidP="00760CE3">
      <w:pPr>
        <w:spacing w:line="276" w:lineRule="auto"/>
        <w:jc w:val="both"/>
        <w:rPr>
          <w:rFonts w:ascii="Open Sans" w:eastAsia="ArialMT" w:hAnsi="Open Sans" w:cs="Open Sans"/>
          <w:color w:val="000000"/>
          <w:sz w:val="18"/>
          <w:szCs w:val="18"/>
        </w:rPr>
      </w:pPr>
    </w:p>
    <w:p w14:paraId="12E2AB0C" w14:textId="77777777" w:rsidR="009F6BA5" w:rsidRPr="00987C66" w:rsidRDefault="009F6BA5" w:rsidP="00760CE3">
      <w:pPr>
        <w:widowControl w:val="0"/>
        <w:adjustRightInd/>
        <w:spacing w:line="276" w:lineRule="auto"/>
        <w:ind w:left="-284"/>
        <w:jc w:val="both"/>
        <w:rPr>
          <w:rFonts w:ascii="Open Sans" w:hAnsi="Open Sans" w:cs="Open Sans"/>
          <w:color w:val="000000"/>
          <w:sz w:val="18"/>
          <w:szCs w:val="18"/>
        </w:rPr>
      </w:pPr>
    </w:p>
    <w:p w14:paraId="1CC8B218" w14:textId="77777777" w:rsidR="009F6BA5" w:rsidRPr="00987C66" w:rsidRDefault="009F6BA5" w:rsidP="00760CE3">
      <w:pPr>
        <w:spacing w:line="276" w:lineRule="auto"/>
        <w:jc w:val="both"/>
        <w:rPr>
          <w:rFonts w:ascii="Open Sans" w:hAnsi="Open Sans" w:cs="Open Sans"/>
          <w:color w:val="000000"/>
          <w:sz w:val="18"/>
          <w:szCs w:val="18"/>
        </w:rPr>
      </w:pPr>
    </w:p>
    <w:p w14:paraId="5A65082D" w14:textId="77777777" w:rsidR="009F6BA5" w:rsidRPr="00987C66" w:rsidRDefault="009F6BA5" w:rsidP="00760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Open Sans" w:hAnsi="Open Sans" w:cs="Open Sans"/>
          <w:sz w:val="18"/>
          <w:szCs w:val="18"/>
          <w:shd w:val="clear" w:color="auto" w:fill="FFFFFF"/>
        </w:rPr>
      </w:pPr>
    </w:p>
    <w:p w14:paraId="73901E9F" w14:textId="77777777" w:rsidR="00F27203" w:rsidRPr="00987C66" w:rsidRDefault="00F27203" w:rsidP="00760CE3">
      <w:pPr>
        <w:spacing w:line="276" w:lineRule="auto"/>
        <w:rPr>
          <w:rFonts w:ascii="Open Sans" w:hAnsi="Open Sans" w:cs="Open Sans"/>
          <w:sz w:val="18"/>
          <w:szCs w:val="18"/>
        </w:rPr>
      </w:pPr>
    </w:p>
    <w:sectPr w:rsidR="00F27203" w:rsidRPr="00987C66" w:rsidSect="00CF3237">
      <w:headerReference w:type="default" r:id="rId9"/>
      <w:footerReference w:type="default" r:id="rId10"/>
      <w:pgSz w:w="11907" w:h="16840" w:code="9"/>
      <w:pgMar w:top="1440" w:right="1797" w:bottom="1440" w:left="179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E91CD" w14:textId="77777777" w:rsidR="00CF3237" w:rsidRDefault="00CF3237">
      <w:r>
        <w:separator/>
      </w:r>
    </w:p>
  </w:endnote>
  <w:endnote w:type="continuationSeparator" w:id="0">
    <w:p w14:paraId="4A2C8C71" w14:textId="77777777" w:rsidR="00CF3237" w:rsidRDefault="00CF3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MT">
    <w:altName w:val="MS Gothic"/>
    <w:panose1 w:val="00000000000000000000"/>
    <w:charset w:val="80"/>
    <w:family w:val="auto"/>
    <w:notTrueType/>
    <w:pitch w:val="default"/>
    <w:sig w:usb0="00000001" w:usb1="08070000" w:usb2="00000010" w:usb3="00000000" w:csb0="00020000" w:csb1="00000000"/>
  </w:font>
  <w:font w:name="Noto Sans Symbols">
    <w:altName w:val="Calibri"/>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01EA6" w14:textId="77777777" w:rsidR="00F27203" w:rsidRDefault="009F6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12"/>
      </w:tabs>
      <w:rPr>
        <w:rFonts w:ascii="Calibri" w:hAnsi="Calibri" w:cs="Calibri"/>
        <w:sz w:val="20"/>
        <w:szCs w:val="20"/>
      </w:rPr>
    </w:pPr>
    <w:r>
      <w:rPr>
        <w:rFonts w:ascii="Calibri" w:hAnsi="Calibri" w:cs="Calibri"/>
        <w:sz w:val="20"/>
        <w:szCs w:val="20"/>
      </w:rPr>
      <w:t>CODI DE L’EXPEDIENT: 686  NOM DE L’EXPEDIENT: 2024_686_PLA LOCAL OCUPACIO 2024</w:t>
    </w:r>
  </w:p>
  <w:p w14:paraId="73901EA7" w14:textId="77777777" w:rsidR="00F27203" w:rsidRDefault="00F27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12"/>
      </w:tabs>
      <w:rPr>
        <w:rFonts w:ascii="Calibri" w:hAnsi="Calibri" w:cs="Calibri"/>
        <w:b/>
        <w:bCs/>
      </w:rPr>
    </w:pPr>
  </w:p>
  <w:p w14:paraId="73901EA8" w14:textId="77777777" w:rsidR="00F27203" w:rsidRDefault="00F27203">
    <w:pPr>
      <w:pStyle w:val="Piedepgina2"/>
      <w:tabs>
        <w:tab w:val="clear" w:pos="8640"/>
        <w:tab w:val="right" w:pos="8313"/>
      </w:tabs>
      <w:rPr>
        <w:rFonts w:ascii="Calibri" w:hAnsi="Calibri" w:cs="Calibri"/>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4E76F" w14:textId="77777777" w:rsidR="00CF3237" w:rsidRDefault="00CF3237">
      <w:r>
        <w:separator/>
      </w:r>
    </w:p>
  </w:footnote>
  <w:footnote w:type="continuationSeparator" w:id="0">
    <w:p w14:paraId="758EC506" w14:textId="77777777" w:rsidR="00CF3237" w:rsidRDefault="00CF3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01EA0" w14:textId="7B7569D7" w:rsidR="00F27203" w:rsidRDefault="00C10C1E">
    <w:r>
      <w:rPr>
        <w:noProof/>
      </w:rPr>
      <w:drawing>
        <wp:anchor distT="0" distB="0" distL="114300" distR="114300" simplePos="0" relativeHeight="251657728" behindDoc="0" locked="0" layoutInCell="1" allowOverlap="1" wp14:anchorId="73901EA9" wp14:editId="6507E8A8">
          <wp:simplePos x="0" y="0"/>
          <wp:positionH relativeFrom="column">
            <wp:posOffset>-123825</wp:posOffset>
          </wp:positionH>
          <wp:positionV relativeFrom="paragraph">
            <wp:posOffset>0</wp:posOffset>
          </wp:positionV>
          <wp:extent cx="2369820" cy="1066800"/>
          <wp:effectExtent l="0" t="0" r="0" b="0"/>
          <wp:wrapSquare wrapText="bothSides"/>
          <wp:docPr id="1025" name="_tx_id_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x_id_1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9820" cy="1066800"/>
                  </a:xfrm>
                  <a:prstGeom prst="rect">
                    <a:avLst/>
                  </a:prstGeom>
                  <a:noFill/>
                </pic:spPr>
              </pic:pic>
            </a:graphicData>
          </a:graphic>
          <wp14:sizeRelH relativeFrom="page">
            <wp14:pctWidth>0</wp14:pctWidth>
          </wp14:sizeRelH>
          <wp14:sizeRelV relativeFrom="page">
            <wp14:pctHeight>0</wp14:pctHeight>
          </wp14:sizeRelV>
        </wp:anchor>
      </w:drawing>
    </w:r>
    <w:r w:rsidR="009F6BA5">
      <w:tab/>
    </w:r>
    <w:r w:rsidR="009F6BA5">
      <w:tab/>
    </w:r>
    <w:r w:rsidR="009F6BA5">
      <w:tab/>
    </w:r>
    <w:r w:rsidR="009F6BA5">
      <w:tab/>
    </w:r>
    <w:r w:rsidR="009F6BA5">
      <w:tab/>
      <w:t xml:space="preserve">        </w:t>
    </w:r>
  </w:p>
  <w:p w14:paraId="73901EA1" w14:textId="77777777" w:rsidR="00F27203" w:rsidRDefault="009F6BA5">
    <w:pPr>
      <w:tabs>
        <w:tab w:val="left" w:pos="5670"/>
      </w:tabs>
      <w:ind w:left="5670"/>
      <w:rPr>
        <w:rFonts w:ascii="Calibri" w:hAnsi="Calibri" w:cs="Calibri"/>
        <w:sz w:val="20"/>
        <w:szCs w:val="20"/>
      </w:rPr>
    </w:pPr>
    <w:r>
      <w:rPr>
        <w:rFonts w:ascii="Calibri" w:hAnsi="Calibri" w:cs="Calibri"/>
        <w:sz w:val="20"/>
        <w:szCs w:val="20"/>
      </w:rPr>
      <w:t>Ajuntament de Subirats</w:t>
    </w:r>
  </w:p>
  <w:p w14:paraId="73901EA2" w14:textId="77777777" w:rsidR="00F27203" w:rsidRDefault="009F6BA5">
    <w:pPr>
      <w:tabs>
        <w:tab w:val="left" w:pos="5670"/>
      </w:tabs>
      <w:ind w:left="5670"/>
      <w:rPr>
        <w:rFonts w:ascii="Calibri" w:hAnsi="Calibri" w:cs="Calibri"/>
        <w:sz w:val="20"/>
        <w:szCs w:val="20"/>
      </w:rPr>
    </w:pPr>
    <w:r>
      <w:rPr>
        <w:rFonts w:ascii="Calibri" w:hAnsi="Calibri" w:cs="Calibri"/>
        <w:sz w:val="20"/>
        <w:szCs w:val="20"/>
      </w:rPr>
      <w:t>Plaça de l’1 d’octubre, s/n</w:t>
    </w:r>
  </w:p>
  <w:p w14:paraId="73901EA3" w14:textId="77777777" w:rsidR="00F27203" w:rsidRDefault="009F6BA5">
    <w:pPr>
      <w:tabs>
        <w:tab w:val="left" w:pos="5670"/>
      </w:tabs>
      <w:ind w:left="5670"/>
    </w:pPr>
    <w:r>
      <w:rPr>
        <w:rFonts w:ascii="Calibri" w:hAnsi="Calibri" w:cs="Calibri"/>
        <w:sz w:val="20"/>
        <w:szCs w:val="20"/>
      </w:rPr>
      <w:t>08739 – Sant Pau d’Ordal (Subirats)</w:t>
    </w:r>
  </w:p>
  <w:p w14:paraId="73901EA4" w14:textId="77777777" w:rsidR="00F27203" w:rsidRDefault="009F6BA5">
    <w:pPr>
      <w:tabs>
        <w:tab w:val="left" w:pos="5670"/>
      </w:tabs>
      <w:ind w:left="5670"/>
    </w:pPr>
    <w:r>
      <w:rPr>
        <w:rFonts w:ascii="Calibri" w:hAnsi="Calibri" w:cs="Calibri"/>
        <w:sz w:val="20"/>
        <w:szCs w:val="20"/>
      </w:rPr>
      <w:t>Tel. 93 899 30 11</w:t>
    </w:r>
  </w:p>
  <w:p w14:paraId="73901EA5" w14:textId="77777777" w:rsidR="00F27203" w:rsidRDefault="00F27203">
    <w:pPr>
      <w:pStyle w:val="Encabezado2"/>
      <w:tabs>
        <w:tab w:val="clear" w:pos="4320"/>
        <w:tab w:val="clear" w:pos="8640"/>
        <w:tab w:val="left" w:pos="660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4497"/>
    <w:multiLevelType w:val="hybridMultilevel"/>
    <w:tmpl w:val="FFFFFFFF"/>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15:restartNumberingAfterBreak="0">
    <w:nsid w:val="0D005DA1"/>
    <w:multiLevelType w:val="hybridMultilevel"/>
    <w:tmpl w:val="FFFFFFFF"/>
    <w:lvl w:ilvl="0" w:tplc="040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9307731"/>
    <w:multiLevelType w:val="hybridMultilevel"/>
    <w:tmpl w:val="FFFFFFFF"/>
    <w:lvl w:ilvl="0" w:tplc="2DF44AA6">
      <w:numFmt w:val="bullet"/>
      <w:lvlText w:val="-"/>
      <w:lvlJc w:val="left"/>
      <w:pPr>
        <w:ind w:left="1080" w:hanging="360"/>
      </w:pPr>
      <w:rPr>
        <w:rFonts w:ascii="Open Sans" w:eastAsia="ArialMT" w:hAnsi="Open Sans"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19D10E74"/>
    <w:multiLevelType w:val="hybridMultilevel"/>
    <w:tmpl w:val="FFFFFFFF"/>
    <w:lvl w:ilvl="0" w:tplc="0C0A0003">
      <w:start w:val="1"/>
      <w:numFmt w:val="bullet"/>
      <w:lvlText w:val="o"/>
      <w:lvlJc w:val="left"/>
      <w:pPr>
        <w:ind w:left="1080" w:hanging="360"/>
      </w:pPr>
      <w:rPr>
        <w:rFonts w:ascii="Courier New" w:hAnsi="Courier New"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DD950CA"/>
    <w:multiLevelType w:val="hybridMultilevel"/>
    <w:tmpl w:val="FFFFFFFF"/>
    <w:lvl w:ilvl="0" w:tplc="A3207DEC">
      <w:start w:val="1"/>
      <w:numFmt w:val="bullet"/>
      <w:lvlText w:val="-"/>
      <w:lvlJc w:val="left"/>
      <w:pPr>
        <w:ind w:left="720" w:hanging="360"/>
      </w:pPr>
      <w:rPr>
        <w:rFonts w:ascii="Open Sans" w:eastAsia="ArialMT" w:hAnsi="Open San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D7272A2"/>
    <w:multiLevelType w:val="hybridMultilevel"/>
    <w:tmpl w:val="FFFFFFFF"/>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3E1A3D7E"/>
    <w:multiLevelType w:val="hybridMultilevel"/>
    <w:tmpl w:val="FFFFFFFF"/>
    <w:lvl w:ilvl="0" w:tplc="0C0A0017">
      <w:start w:val="1"/>
      <w:numFmt w:val="lowerLetter"/>
      <w:lvlText w:val="%1)"/>
      <w:lvlJc w:val="left"/>
      <w:pPr>
        <w:ind w:left="720" w:hanging="360"/>
      </w:pPr>
      <w:rPr>
        <w:rFonts w:cs="Times New Roman"/>
        <w:color w:val="auto"/>
      </w:rPr>
    </w:lvl>
    <w:lvl w:ilvl="1" w:tplc="04030019" w:tentative="1">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7" w15:restartNumberingAfterBreak="0">
    <w:nsid w:val="49A87497"/>
    <w:multiLevelType w:val="hybridMultilevel"/>
    <w:tmpl w:val="FFFFFFFF"/>
    <w:lvl w:ilvl="0" w:tplc="D4DC7374">
      <w:start w:val="3"/>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15:restartNumberingAfterBreak="0">
    <w:nsid w:val="4F151C04"/>
    <w:multiLevelType w:val="multilevel"/>
    <w:tmpl w:val="FFFFFFFF"/>
    <w:lvl w:ilvl="0">
      <w:start w:val="1"/>
      <w:numFmt w:val="bullet"/>
      <w:lvlText w:val="□"/>
      <w:lvlJc w:val="left"/>
      <w:pPr>
        <w:ind w:left="76" w:hanging="360"/>
      </w:pPr>
      <w:rPr>
        <w:rFonts w:ascii="Noto Sans Symbols" w:eastAsia="Times New Roman" w:hAnsi="Noto Sans Symbols"/>
      </w:rPr>
    </w:lvl>
    <w:lvl w:ilvl="1">
      <w:start w:val="1"/>
      <w:numFmt w:val="bullet"/>
      <w:lvlText w:val="o"/>
      <w:lvlJc w:val="left"/>
      <w:pPr>
        <w:ind w:left="796" w:hanging="360"/>
      </w:pPr>
      <w:rPr>
        <w:rFonts w:ascii="Courier New" w:eastAsia="Times New Roman" w:hAnsi="Courier New"/>
      </w:rPr>
    </w:lvl>
    <w:lvl w:ilvl="2">
      <w:start w:val="1"/>
      <w:numFmt w:val="bullet"/>
      <w:lvlText w:val="▪"/>
      <w:lvlJc w:val="left"/>
      <w:pPr>
        <w:ind w:left="1516" w:hanging="360"/>
      </w:pPr>
      <w:rPr>
        <w:rFonts w:ascii="Noto Sans Symbols" w:eastAsia="Times New Roman" w:hAnsi="Noto Sans Symbols"/>
      </w:rPr>
    </w:lvl>
    <w:lvl w:ilvl="3">
      <w:start w:val="1"/>
      <w:numFmt w:val="bullet"/>
      <w:lvlText w:val="●"/>
      <w:lvlJc w:val="left"/>
      <w:pPr>
        <w:ind w:left="2236" w:hanging="360"/>
      </w:pPr>
      <w:rPr>
        <w:rFonts w:ascii="Noto Sans Symbols" w:eastAsia="Times New Roman" w:hAnsi="Noto Sans Symbols"/>
      </w:rPr>
    </w:lvl>
    <w:lvl w:ilvl="4">
      <w:start w:val="1"/>
      <w:numFmt w:val="bullet"/>
      <w:lvlText w:val="o"/>
      <w:lvlJc w:val="left"/>
      <w:pPr>
        <w:ind w:left="2956" w:hanging="360"/>
      </w:pPr>
      <w:rPr>
        <w:rFonts w:ascii="Courier New" w:eastAsia="Times New Roman" w:hAnsi="Courier New"/>
      </w:rPr>
    </w:lvl>
    <w:lvl w:ilvl="5">
      <w:start w:val="1"/>
      <w:numFmt w:val="bullet"/>
      <w:lvlText w:val="▪"/>
      <w:lvlJc w:val="left"/>
      <w:pPr>
        <w:ind w:left="3676" w:hanging="360"/>
      </w:pPr>
      <w:rPr>
        <w:rFonts w:ascii="Noto Sans Symbols" w:eastAsia="Times New Roman" w:hAnsi="Noto Sans Symbols"/>
      </w:rPr>
    </w:lvl>
    <w:lvl w:ilvl="6">
      <w:start w:val="1"/>
      <w:numFmt w:val="bullet"/>
      <w:lvlText w:val="●"/>
      <w:lvlJc w:val="left"/>
      <w:pPr>
        <w:ind w:left="4396" w:hanging="360"/>
      </w:pPr>
      <w:rPr>
        <w:rFonts w:ascii="Noto Sans Symbols" w:eastAsia="Times New Roman" w:hAnsi="Noto Sans Symbols"/>
      </w:rPr>
    </w:lvl>
    <w:lvl w:ilvl="7">
      <w:start w:val="1"/>
      <w:numFmt w:val="bullet"/>
      <w:lvlText w:val="o"/>
      <w:lvlJc w:val="left"/>
      <w:pPr>
        <w:ind w:left="5116" w:hanging="360"/>
      </w:pPr>
      <w:rPr>
        <w:rFonts w:ascii="Courier New" w:eastAsia="Times New Roman" w:hAnsi="Courier New"/>
      </w:rPr>
    </w:lvl>
    <w:lvl w:ilvl="8">
      <w:start w:val="1"/>
      <w:numFmt w:val="bullet"/>
      <w:lvlText w:val="▪"/>
      <w:lvlJc w:val="left"/>
      <w:pPr>
        <w:ind w:left="5836" w:hanging="360"/>
      </w:pPr>
      <w:rPr>
        <w:rFonts w:ascii="Noto Sans Symbols" w:eastAsia="Times New Roman" w:hAnsi="Noto Sans Symbols"/>
      </w:rPr>
    </w:lvl>
  </w:abstractNum>
  <w:abstractNum w:abstractNumId="9" w15:restartNumberingAfterBreak="0">
    <w:nsid w:val="501B6E09"/>
    <w:multiLevelType w:val="hybridMultilevel"/>
    <w:tmpl w:val="FFFFFFFF"/>
    <w:lvl w:ilvl="0" w:tplc="7BF87A32">
      <w:start w:val="1"/>
      <w:numFmt w:val="lowerLetter"/>
      <w:lvlText w:val="%1)"/>
      <w:lvlJc w:val="left"/>
      <w:pPr>
        <w:ind w:left="720" w:hanging="360"/>
      </w:pPr>
      <w:rPr>
        <w:rFonts w:ascii="Century Gothic" w:eastAsia="ArialMT" w:hAnsi="Century Gothic" w:cs="Times New Roman" w:hint="default"/>
        <w:sz w:val="20"/>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CA90417"/>
    <w:multiLevelType w:val="hybridMultilevel"/>
    <w:tmpl w:val="FFFFFFFF"/>
    <w:lvl w:ilvl="0" w:tplc="7BF87A32">
      <w:start w:val="1"/>
      <w:numFmt w:val="lowerLetter"/>
      <w:lvlText w:val="%1)"/>
      <w:lvlJc w:val="left"/>
      <w:pPr>
        <w:ind w:left="360" w:hanging="360"/>
      </w:pPr>
      <w:rPr>
        <w:rFonts w:ascii="Century Gothic" w:eastAsia="ArialMT" w:hAnsi="Century Gothic" w:cs="Times New Roman" w:hint="default"/>
        <w:sz w:val="2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1" w15:restartNumberingAfterBreak="0">
    <w:nsid w:val="67961FD8"/>
    <w:multiLevelType w:val="hybridMultilevel"/>
    <w:tmpl w:val="FFFFFFFF"/>
    <w:lvl w:ilvl="0" w:tplc="04030001">
      <w:start w:val="1"/>
      <w:numFmt w:val="bullet"/>
      <w:lvlText w:val=""/>
      <w:lvlJc w:val="left"/>
      <w:pPr>
        <w:ind w:left="360" w:hanging="360"/>
      </w:pPr>
      <w:rPr>
        <w:rFonts w:ascii="Symbol" w:hAnsi="Symbol" w:hint="default"/>
        <w:sz w:val="20"/>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769B5BDA"/>
    <w:multiLevelType w:val="hybridMultilevel"/>
    <w:tmpl w:val="FFFFFFFF"/>
    <w:lvl w:ilvl="0" w:tplc="614875B4">
      <w:start w:val="1"/>
      <w:numFmt w:val="bullet"/>
      <w:lvlText w:val=""/>
      <w:lvlJc w:val="left"/>
      <w:pPr>
        <w:ind w:left="436"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num w:numId="1" w16cid:durableId="1349286516">
    <w:abstractNumId w:val="10"/>
  </w:num>
  <w:num w:numId="2" w16cid:durableId="175734577">
    <w:abstractNumId w:val="4"/>
  </w:num>
  <w:num w:numId="3" w16cid:durableId="1386878096">
    <w:abstractNumId w:val="0"/>
  </w:num>
  <w:num w:numId="4" w16cid:durableId="125783121">
    <w:abstractNumId w:val="7"/>
  </w:num>
  <w:num w:numId="5" w16cid:durableId="1905601287">
    <w:abstractNumId w:val="9"/>
  </w:num>
  <w:num w:numId="6" w16cid:durableId="1903641391">
    <w:abstractNumId w:val="8"/>
  </w:num>
  <w:num w:numId="7" w16cid:durableId="704215087">
    <w:abstractNumId w:val="12"/>
  </w:num>
  <w:num w:numId="8" w16cid:durableId="2120487818">
    <w:abstractNumId w:val="2"/>
  </w:num>
  <w:num w:numId="9" w16cid:durableId="1356274559">
    <w:abstractNumId w:val="5"/>
  </w:num>
  <w:num w:numId="10" w16cid:durableId="94710051">
    <w:abstractNumId w:val="6"/>
  </w:num>
  <w:num w:numId="11" w16cid:durableId="1560551927">
    <w:abstractNumId w:val="11"/>
  </w:num>
  <w:num w:numId="12" w16cid:durableId="1183398895">
    <w:abstractNumId w:val="1"/>
  </w:num>
  <w:num w:numId="13" w16cid:durableId="19457239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134"/>
  <w:hyphenationZone w:val="425"/>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203"/>
    <w:rsid w:val="0024084E"/>
    <w:rsid w:val="003A39B5"/>
    <w:rsid w:val="0043605C"/>
    <w:rsid w:val="00495C11"/>
    <w:rsid w:val="00760CE3"/>
    <w:rsid w:val="00987C66"/>
    <w:rsid w:val="009F6BA5"/>
    <w:rsid w:val="00C10C1E"/>
    <w:rsid w:val="00CF3237"/>
    <w:rsid w:val="00F2720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901E9F"/>
  <w15:docId w15:val="{BB86ED6C-6881-489B-9748-9ED808D37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ca-ES" w:eastAsia="ca-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pPr>
      <w:autoSpaceDE w:val="0"/>
      <w:autoSpaceDN w:val="0"/>
      <w:adjustRightInd w:val="0"/>
    </w:pPr>
    <w:rPr>
      <w:rFonts w:ascii="Times New Roman" w:hAnsi="Times New Roman"/>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uiPriority w:val="99"/>
    <w:pPr>
      <w:widowControl w:val="0"/>
      <w:autoSpaceDE w:val="0"/>
      <w:autoSpaceDN w:val="0"/>
      <w:adjustRightInd w:val="0"/>
    </w:pPr>
    <w:rPr>
      <w:rFonts w:ascii="Arial" w:hAnsi="Arial" w:cs="Arial"/>
      <w:sz w:val="24"/>
      <w:szCs w:val="24"/>
      <w:lang w:val="es-ES_tradnl" w:eastAsia="en-US"/>
    </w:rPr>
  </w:style>
  <w:style w:type="paragraph" w:customStyle="1" w:styleId="Encabezado2">
    <w:name w:val="Encabezado2"/>
    <w:basedOn w:val="Normal"/>
    <w:uiPriority w:val="99"/>
    <w:pPr>
      <w:tabs>
        <w:tab w:val="center" w:pos="4320"/>
        <w:tab w:val="right" w:pos="8640"/>
      </w:tabs>
    </w:pPr>
  </w:style>
  <w:style w:type="paragraph" w:customStyle="1" w:styleId="Piedepgina2">
    <w:name w:val="Pie de página2"/>
    <w:basedOn w:val="Normal"/>
    <w:uiPriority w:val="99"/>
    <w:pPr>
      <w:tabs>
        <w:tab w:val="center" w:pos="4320"/>
        <w:tab w:val="right" w:pos="8640"/>
      </w:tabs>
    </w:pPr>
  </w:style>
  <w:style w:type="paragraph" w:customStyle="1" w:styleId="Encabezado9">
    <w:name w:val="Encabezado9"/>
    <w:basedOn w:val="Normal"/>
    <w:uiPriority w:val="99"/>
    <w:pPr>
      <w:tabs>
        <w:tab w:val="center" w:pos="4320"/>
        <w:tab w:val="right" w:pos="8640"/>
      </w:tabs>
    </w:pPr>
  </w:style>
  <w:style w:type="paragraph" w:customStyle="1" w:styleId="Encabezado8">
    <w:name w:val="Encabezado8"/>
    <w:basedOn w:val="Normal"/>
    <w:uiPriority w:val="99"/>
    <w:pPr>
      <w:tabs>
        <w:tab w:val="center" w:pos="4320"/>
        <w:tab w:val="right" w:pos="8640"/>
      </w:tabs>
    </w:pPr>
  </w:style>
  <w:style w:type="paragraph" w:customStyle="1" w:styleId="Encabezado7">
    <w:name w:val="Encabezado7"/>
    <w:basedOn w:val="Normal"/>
    <w:uiPriority w:val="99"/>
    <w:pPr>
      <w:tabs>
        <w:tab w:val="center" w:pos="4320"/>
        <w:tab w:val="right" w:pos="8640"/>
      </w:tabs>
    </w:pPr>
  </w:style>
  <w:style w:type="paragraph" w:customStyle="1" w:styleId="Encabezado6">
    <w:name w:val="Encabezado6"/>
    <w:basedOn w:val="Normal"/>
    <w:uiPriority w:val="99"/>
    <w:pPr>
      <w:tabs>
        <w:tab w:val="center" w:pos="4320"/>
        <w:tab w:val="right" w:pos="8640"/>
      </w:tabs>
    </w:pPr>
  </w:style>
  <w:style w:type="paragraph" w:customStyle="1" w:styleId="Encabezado5">
    <w:name w:val="Encabezado5"/>
    <w:basedOn w:val="Normal"/>
    <w:uiPriority w:val="99"/>
    <w:pPr>
      <w:tabs>
        <w:tab w:val="center" w:pos="4320"/>
        <w:tab w:val="right" w:pos="8640"/>
      </w:tabs>
    </w:pPr>
  </w:style>
  <w:style w:type="paragraph" w:customStyle="1" w:styleId="Encabezado4">
    <w:name w:val="Encabezado4"/>
    <w:basedOn w:val="Normal"/>
    <w:uiPriority w:val="99"/>
    <w:pPr>
      <w:tabs>
        <w:tab w:val="center" w:pos="4320"/>
        <w:tab w:val="right" w:pos="8640"/>
      </w:tabs>
    </w:pPr>
  </w:style>
  <w:style w:type="paragraph" w:customStyle="1" w:styleId="Encabezado3">
    <w:name w:val="Encabezado3"/>
    <w:basedOn w:val="Normal"/>
    <w:uiPriority w:val="99"/>
    <w:pPr>
      <w:tabs>
        <w:tab w:val="center" w:pos="4320"/>
        <w:tab w:val="right" w:pos="8640"/>
      </w:tabs>
    </w:pPr>
  </w:style>
  <w:style w:type="paragraph" w:customStyle="1" w:styleId="Encabezado1">
    <w:name w:val="Encabezado1"/>
    <w:basedOn w:val="Normal"/>
    <w:uiPriority w:val="99"/>
    <w:pPr>
      <w:tabs>
        <w:tab w:val="center" w:pos="4320"/>
        <w:tab w:val="right" w:pos="8640"/>
      </w:tabs>
    </w:pPr>
  </w:style>
  <w:style w:type="paragraph" w:customStyle="1" w:styleId="Piedepgina1">
    <w:name w:val="Pie de página1"/>
    <w:basedOn w:val="Normal"/>
    <w:uiPriority w:val="99"/>
    <w:pPr>
      <w:tabs>
        <w:tab w:val="center" w:pos="4320"/>
        <w:tab w:val="right" w:pos="8640"/>
      </w:tabs>
    </w:pPr>
  </w:style>
  <w:style w:type="paragraph" w:customStyle="1" w:styleId="Piedepgina3">
    <w:name w:val="Pie de página3"/>
    <w:basedOn w:val="Normal"/>
    <w:uiPriority w:val="99"/>
    <w:pPr>
      <w:tabs>
        <w:tab w:val="center" w:pos="4320"/>
        <w:tab w:val="right" w:pos="8640"/>
      </w:tabs>
    </w:pPr>
  </w:style>
  <w:style w:type="paragraph" w:customStyle="1" w:styleId="Piedepgina4">
    <w:name w:val="Pie de página4"/>
    <w:basedOn w:val="Normal"/>
    <w:uiPriority w:val="99"/>
    <w:pPr>
      <w:tabs>
        <w:tab w:val="center" w:pos="4320"/>
        <w:tab w:val="right" w:pos="8640"/>
      </w:tabs>
    </w:pPr>
  </w:style>
  <w:style w:type="paragraph" w:customStyle="1" w:styleId="Piedepgina5">
    <w:name w:val="Pie de página5"/>
    <w:basedOn w:val="Normal"/>
    <w:uiPriority w:val="99"/>
    <w:pPr>
      <w:tabs>
        <w:tab w:val="center" w:pos="4320"/>
        <w:tab w:val="right" w:pos="8640"/>
      </w:tabs>
    </w:pPr>
  </w:style>
  <w:style w:type="paragraph" w:customStyle="1" w:styleId="Piedepgina6">
    <w:name w:val="Pie de página6"/>
    <w:basedOn w:val="Normal"/>
    <w:uiPriority w:val="99"/>
    <w:pPr>
      <w:tabs>
        <w:tab w:val="center" w:pos="4320"/>
        <w:tab w:val="right" w:pos="8640"/>
      </w:tabs>
    </w:pPr>
  </w:style>
  <w:style w:type="paragraph" w:customStyle="1" w:styleId="Piedepgina7">
    <w:name w:val="Pie de página7"/>
    <w:basedOn w:val="Normal"/>
    <w:uiPriority w:val="99"/>
    <w:pPr>
      <w:tabs>
        <w:tab w:val="center" w:pos="4320"/>
        <w:tab w:val="right" w:pos="8640"/>
      </w:tabs>
    </w:pPr>
  </w:style>
  <w:style w:type="paragraph" w:customStyle="1" w:styleId="Piedepgina8">
    <w:name w:val="Pie de página8"/>
    <w:basedOn w:val="Normal"/>
    <w:uiPriority w:val="99"/>
    <w:pPr>
      <w:tabs>
        <w:tab w:val="center" w:pos="4320"/>
        <w:tab w:val="right" w:pos="8640"/>
      </w:tabs>
    </w:pPr>
  </w:style>
  <w:style w:type="paragraph" w:customStyle="1" w:styleId="Piedepgina9">
    <w:name w:val="Pie de página9"/>
    <w:basedOn w:val="Normal"/>
    <w:uiPriority w:val="99"/>
    <w:pPr>
      <w:tabs>
        <w:tab w:val="center" w:pos="4320"/>
        <w:tab w:val="right" w:pos="8640"/>
      </w:tabs>
    </w:pPr>
  </w:style>
  <w:style w:type="paragraph" w:styleId="Prrafodelista">
    <w:name w:val="List Paragraph"/>
    <w:basedOn w:val="Normal"/>
    <w:uiPriority w:val="99"/>
    <w:qFormat/>
    <w:rsid w:val="009F6BA5"/>
    <w:pPr>
      <w:ind w:left="708"/>
    </w:pPr>
    <w:rPr>
      <w:lang w:eastAsia="es-ES"/>
    </w:rPr>
  </w:style>
  <w:style w:type="paragraph" w:styleId="Textosinformato">
    <w:name w:val="Plain Text"/>
    <w:basedOn w:val="Normal"/>
    <w:link w:val="TextosinformatoCar"/>
    <w:uiPriority w:val="99"/>
    <w:unhideWhenUsed/>
    <w:rsid w:val="009F6BA5"/>
    <w:pPr>
      <w:autoSpaceDE/>
      <w:autoSpaceDN/>
      <w:adjustRightInd/>
    </w:pPr>
    <w:rPr>
      <w:rFonts w:ascii="Calibri" w:hAnsi="Calibri"/>
      <w:kern w:val="2"/>
      <w:sz w:val="22"/>
      <w:szCs w:val="21"/>
    </w:rPr>
  </w:style>
  <w:style w:type="character" w:customStyle="1" w:styleId="TextosinformatoCar">
    <w:name w:val="Texto sin formato Car"/>
    <w:link w:val="Textosinformato"/>
    <w:uiPriority w:val="99"/>
    <w:rsid w:val="009F6BA5"/>
    <w:rPr>
      <w:rFonts w:ascii="Calibri" w:eastAsia="Times New Roman" w:hAnsi="Calibri" w:cs="Times New Roman"/>
      <w:kern w:val="2"/>
      <w:sz w:val="22"/>
      <w:szCs w:val="21"/>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036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ubirats.cat/politica-de-privacitat" TargetMode="External"/><Relationship Id="rId3" Type="http://schemas.openxmlformats.org/officeDocument/2006/relationships/settings" Target="settings.xml"/><Relationship Id="rId7" Type="http://schemas.openxmlformats.org/officeDocument/2006/relationships/hyperlink" Target="https://www.seu-e.cat/ca/web/subira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928</Words>
  <Characters>5295</Characters>
  <Application>Microsoft Office Word</Application>
  <DocSecurity>0</DocSecurity>
  <Lines>44</Lines>
  <Paragraphs>12</Paragraphs>
  <ScaleCrop>false</ScaleCrop>
  <Company/>
  <LinksUpToDate>false</LinksUpToDate>
  <CharactersWithSpaces>6211</CharactersWithSpaces>
  <SharedDoc>false</SharedDoc>
  <HyperlinkBase>C:\Users\SORIAGL\AppData\Local\Temp\1298\</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TÍTOL DEL DOCUMENT</dc:title>
  <dc:creator>Maria Sanpere Herrero</dc:creator>
  <cp:lastModifiedBy>Maria Sanpere Herrero</cp:lastModifiedBy>
  <cp:revision>2</cp:revision>
  <dcterms:created xsi:type="dcterms:W3CDTF">2024-03-26T06:42:00Z</dcterms:created>
  <dcterms:modified xsi:type="dcterms:W3CDTF">2024-03-26T06:42:00Z</dcterms:modified>
</cp:coreProperties>
</file>